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57" w:rsidRPr="008D5307" w:rsidRDefault="000A3557" w:rsidP="00B05EE8">
      <w:pPr>
        <w:spacing w:after="0" w:line="240" w:lineRule="auto"/>
        <w:ind w:left="720" w:hanging="720"/>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 xml:space="preserve">Minutes of a Meeting of the Development Scrutiny Committee of </w:t>
      </w:r>
    </w:p>
    <w:p w:rsidR="000A3557" w:rsidRPr="008D5307" w:rsidRDefault="000A3557" w:rsidP="00B05EE8">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 xml:space="preserve">Sandy Town Council held in the Council Chamber at 10 Cambridge </w:t>
      </w:r>
    </w:p>
    <w:p w:rsidR="000A3557" w:rsidRPr="008D5307" w:rsidRDefault="000A3557" w:rsidP="00B05EE8">
      <w:pPr>
        <w:spacing w:after="0" w:line="240" w:lineRule="auto"/>
        <w:ind w:left="720" w:hanging="720"/>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Road on Monday 28 January 2013 commencing at 7.30 pm</w:t>
      </w:r>
      <w:r w:rsidR="008B72DC" w:rsidRPr="008D5307">
        <w:rPr>
          <w:rFonts w:ascii="Verdana" w:eastAsia="Times New Roman" w:hAnsi="Verdana" w:cs="Times New Roman"/>
          <w:b/>
          <w:sz w:val="24"/>
          <w:szCs w:val="24"/>
          <w:lang w:val="en-US"/>
        </w:rPr>
        <w:tab/>
      </w:r>
    </w:p>
    <w:p w:rsidR="000A3557" w:rsidRPr="008D5307" w:rsidRDefault="000A3557" w:rsidP="00B05EE8">
      <w:pPr>
        <w:spacing w:after="0" w:line="240" w:lineRule="auto"/>
        <w:ind w:left="720" w:hanging="720"/>
        <w:jc w:val="both"/>
        <w:rPr>
          <w:rFonts w:ascii="Verdana" w:eastAsia="Times New Roman" w:hAnsi="Verdana" w:cs="Times New Roman"/>
          <w:b/>
          <w:sz w:val="24"/>
          <w:szCs w:val="24"/>
          <w:lang w:val="en-US"/>
        </w:rPr>
      </w:pPr>
    </w:p>
    <w:p w:rsidR="000A3557" w:rsidRPr="008D5307" w:rsidRDefault="000A3557" w:rsidP="00B05EE8">
      <w:pPr>
        <w:spacing w:after="0" w:line="240" w:lineRule="auto"/>
        <w:ind w:left="720" w:hanging="720"/>
        <w:jc w:val="both"/>
        <w:rPr>
          <w:rFonts w:ascii="Verdana" w:eastAsia="Times New Roman" w:hAnsi="Verdana" w:cs="Times New Roman"/>
          <w:b/>
          <w:sz w:val="24"/>
          <w:szCs w:val="24"/>
          <w:lang w:val="en-US"/>
        </w:rPr>
      </w:pPr>
    </w:p>
    <w:p w:rsidR="000A3557" w:rsidRPr="008D5307" w:rsidRDefault="000A3557" w:rsidP="00B05EE8">
      <w:pPr>
        <w:spacing w:after="0" w:line="240" w:lineRule="auto"/>
        <w:ind w:left="720" w:hanging="720"/>
        <w:jc w:val="both"/>
        <w:rPr>
          <w:rFonts w:ascii="Verdana" w:eastAsia="Times New Roman" w:hAnsi="Verdana" w:cs="Times New Roman"/>
          <w:b/>
          <w:sz w:val="24"/>
          <w:szCs w:val="24"/>
          <w:lang w:val="en-US"/>
        </w:rPr>
      </w:pPr>
    </w:p>
    <w:p w:rsidR="0054214A" w:rsidRPr="008D5307" w:rsidRDefault="000A3557" w:rsidP="00B05EE8">
      <w:pPr>
        <w:spacing w:after="0" w:line="240" w:lineRule="auto"/>
        <w:ind w:left="720" w:hanging="720"/>
        <w:jc w:val="both"/>
        <w:rPr>
          <w:rFonts w:ascii="Verdana" w:eastAsia="Times New Roman" w:hAnsi="Verdana" w:cs="Times New Roman"/>
          <w:sz w:val="24"/>
          <w:szCs w:val="24"/>
          <w:lang w:val="en-US"/>
        </w:rPr>
      </w:pPr>
      <w:r w:rsidRPr="008D5307">
        <w:rPr>
          <w:rFonts w:ascii="Verdana" w:eastAsia="Times New Roman" w:hAnsi="Verdana" w:cs="Times New Roman"/>
          <w:b/>
          <w:sz w:val="24"/>
          <w:szCs w:val="24"/>
          <w:lang w:val="en-US"/>
        </w:rPr>
        <w:t xml:space="preserve">Present:  </w:t>
      </w:r>
      <w:r w:rsidR="00764371">
        <w:rPr>
          <w:rFonts w:ascii="Verdana" w:eastAsia="Times New Roman" w:hAnsi="Verdana" w:cs="Times New Roman"/>
          <w:sz w:val="24"/>
          <w:szCs w:val="24"/>
          <w:lang w:val="en-US"/>
        </w:rPr>
        <w:t>Cllrs</w:t>
      </w:r>
      <w:r w:rsidR="008B72DC" w:rsidRPr="008D5307">
        <w:rPr>
          <w:rFonts w:ascii="Verdana" w:eastAsia="Times New Roman" w:hAnsi="Verdana" w:cs="Times New Roman"/>
          <w:sz w:val="24"/>
          <w:szCs w:val="24"/>
          <w:lang w:val="en-US"/>
        </w:rPr>
        <w:t xml:space="preserve"> </w:t>
      </w:r>
      <w:r w:rsidR="0054214A" w:rsidRPr="008D5307">
        <w:rPr>
          <w:rFonts w:ascii="Verdana" w:eastAsia="Times New Roman" w:hAnsi="Verdana" w:cs="Times New Roman"/>
          <w:sz w:val="24"/>
          <w:szCs w:val="24"/>
          <w:lang w:val="en-US"/>
        </w:rPr>
        <w:t xml:space="preserve">S </w:t>
      </w:r>
      <w:proofErr w:type="spellStart"/>
      <w:r w:rsidR="0054214A" w:rsidRPr="008D5307">
        <w:rPr>
          <w:rFonts w:ascii="Verdana" w:eastAsia="Times New Roman" w:hAnsi="Verdana" w:cs="Times New Roman"/>
          <w:sz w:val="24"/>
          <w:szCs w:val="24"/>
          <w:lang w:val="en-US"/>
        </w:rPr>
        <w:t>Lunn</w:t>
      </w:r>
      <w:proofErr w:type="spellEnd"/>
      <w:r w:rsidRPr="008D5307">
        <w:rPr>
          <w:rFonts w:ascii="Verdana" w:eastAsia="Times New Roman" w:hAnsi="Verdana" w:cs="Times New Roman"/>
          <w:sz w:val="24"/>
          <w:szCs w:val="24"/>
          <w:lang w:val="en-US"/>
        </w:rPr>
        <w:t xml:space="preserve"> (Vice-chairman)</w:t>
      </w:r>
      <w:r w:rsidR="0054214A" w:rsidRPr="008D5307">
        <w:rPr>
          <w:rFonts w:ascii="Verdana" w:eastAsia="Times New Roman" w:hAnsi="Verdana" w:cs="Times New Roman"/>
          <w:sz w:val="24"/>
          <w:szCs w:val="24"/>
          <w:lang w:val="en-US"/>
        </w:rPr>
        <w:t xml:space="preserve">, C Osborne, </w:t>
      </w:r>
      <w:r w:rsidR="00DE564C">
        <w:rPr>
          <w:rFonts w:ascii="Verdana" w:eastAsia="Times New Roman" w:hAnsi="Verdana" w:cs="Times New Roman"/>
          <w:sz w:val="24"/>
          <w:szCs w:val="24"/>
          <w:lang w:val="en-US"/>
        </w:rPr>
        <w:t xml:space="preserve">M Runchman (substitute for Cllr Pettitt), </w:t>
      </w:r>
      <w:r w:rsidRPr="008D5307">
        <w:rPr>
          <w:rFonts w:ascii="Verdana" w:eastAsia="Times New Roman" w:hAnsi="Verdana" w:cs="Times New Roman"/>
          <w:sz w:val="24"/>
          <w:szCs w:val="24"/>
          <w:lang w:val="en-US"/>
        </w:rPr>
        <w:t xml:space="preserve">D </w:t>
      </w:r>
      <w:r w:rsidR="00DE564C">
        <w:rPr>
          <w:rFonts w:ascii="Verdana" w:eastAsia="Times New Roman" w:hAnsi="Verdana" w:cs="Times New Roman"/>
          <w:sz w:val="24"/>
          <w:szCs w:val="24"/>
          <w:lang w:val="en-US"/>
        </w:rPr>
        <w:t>Sharman and R Smith</w:t>
      </w:r>
    </w:p>
    <w:p w:rsidR="0054214A" w:rsidRPr="008D5307" w:rsidRDefault="0054214A" w:rsidP="00B05EE8">
      <w:pPr>
        <w:spacing w:after="0" w:line="240" w:lineRule="auto"/>
        <w:ind w:left="720" w:hanging="720"/>
        <w:jc w:val="both"/>
        <w:rPr>
          <w:rFonts w:ascii="Verdana" w:eastAsia="Times New Roman" w:hAnsi="Verdana" w:cs="Times New Roman"/>
          <w:sz w:val="24"/>
          <w:szCs w:val="24"/>
          <w:lang w:val="en-US"/>
        </w:rPr>
      </w:pPr>
    </w:p>
    <w:p w:rsidR="000A3557" w:rsidRPr="008D5307" w:rsidRDefault="000A3557" w:rsidP="00B05EE8">
      <w:pPr>
        <w:spacing w:after="0" w:line="240" w:lineRule="auto"/>
        <w:ind w:left="720" w:hanging="720"/>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 xml:space="preserve">Absent: </w:t>
      </w:r>
      <w:r w:rsidRPr="008D5307">
        <w:rPr>
          <w:rFonts w:ascii="Verdana" w:eastAsia="Times New Roman" w:hAnsi="Verdana" w:cs="Times New Roman"/>
          <w:sz w:val="24"/>
          <w:szCs w:val="24"/>
          <w:lang w:val="en-US"/>
        </w:rPr>
        <w:t>Cllrs</w:t>
      </w:r>
      <w:r w:rsidR="00764371">
        <w:rPr>
          <w:rFonts w:ascii="Verdana" w:eastAsia="Times New Roman" w:hAnsi="Verdana" w:cs="Times New Roman"/>
          <w:sz w:val="24"/>
          <w:szCs w:val="24"/>
          <w:lang w:val="en-US"/>
        </w:rPr>
        <w:t xml:space="preserve"> Ali,</w:t>
      </w:r>
      <w:r w:rsidRPr="008D5307">
        <w:rPr>
          <w:rFonts w:ascii="Verdana" w:eastAsia="Times New Roman" w:hAnsi="Verdana" w:cs="Times New Roman"/>
          <w:sz w:val="24"/>
          <w:szCs w:val="24"/>
          <w:lang w:val="en-US"/>
        </w:rPr>
        <w:t xml:space="preserve"> Lynch, Maycock</w:t>
      </w:r>
      <w:r w:rsidR="00DE564C">
        <w:rPr>
          <w:rFonts w:ascii="Verdana" w:eastAsia="Times New Roman" w:hAnsi="Verdana" w:cs="Times New Roman"/>
          <w:sz w:val="24"/>
          <w:szCs w:val="24"/>
          <w:lang w:val="en-US"/>
        </w:rPr>
        <w:t>, Pettitt, Sutton</w:t>
      </w:r>
      <w:r w:rsidRPr="008D5307">
        <w:rPr>
          <w:rFonts w:ascii="Verdana" w:eastAsia="Times New Roman" w:hAnsi="Verdana" w:cs="Times New Roman"/>
          <w:sz w:val="24"/>
          <w:szCs w:val="24"/>
          <w:lang w:val="en-US"/>
        </w:rPr>
        <w:t xml:space="preserve"> and White</w:t>
      </w:r>
    </w:p>
    <w:p w:rsidR="000A3557" w:rsidRPr="008D5307" w:rsidRDefault="000A3557" w:rsidP="00B05EE8">
      <w:pPr>
        <w:spacing w:after="0" w:line="240" w:lineRule="auto"/>
        <w:ind w:left="720" w:hanging="720"/>
        <w:jc w:val="both"/>
        <w:rPr>
          <w:rFonts w:ascii="Verdana" w:eastAsia="Times New Roman" w:hAnsi="Verdana" w:cs="Times New Roman"/>
          <w:b/>
          <w:sz w:val="24"/>
          <w:szCs w:val="24"/>
          <w:lang w:val="en-US"/>
        </w:rPr>
      </w:pPr>
    </w:p>
    <w:p w:rsidR="000A3557" w:rsidRPr="008D5307" w:rsidRDefault="000A3557" w:rsidP="00B05EE8">
      <w:pPr>
        <w:spacing w:after="0" w:line="240" w:lineRule="auto"/>
        <w:ind w:left="720" w:hanging="720"/>
        <w:jc w:val="both"/>
        <w:rPr>
          <w:rFonts w:ascii="Verdana" w:eastAsia="Times New Roman" w:hAnsi="Verdana" w:cs="Times New Roman"/>
          <w:sz w:val="24"/>
          <w:szCs w:val="24"/>
          <w:lang w:val="en-US"/>
        </w:rPr>
      </w:pPr>
      <w:r w:rsidRPr="008D5307">
        <w:rPr>
          <w:rFonts w:ascii="Verdana" w:eastAsia="Times New Roman" w:hAnsi="Verdana" w:cs="Times New Roman"/>
          <w:b/>
          <w:sz w:val="24"/>
          <w:szCs w:val="24"/>
          <w:lang w:val="en-US"/>
        </w:rPr>
        <w:t>In attendance:</w:t>
      </w:r>
      <w:r w:rsidR="0054214A" w:rsidRPr="008D5307">
        <w:rPr>
          <w:rFonts w:ascii="Verdana" w:eastAsia="Times New Roman" w:hAnsi="Verdana" w:cs="Times New Roman"/>
          <w:b/>
          <w:sz w:val="24"/>
          <w:szCs w:val="24"/>
          <w:lang w:val="en-US"/>
        </w:rPr>
        <w:tab/>
      </w:r>
      <w:r w:rsidR="00DE564C">
        <w:rPr>
          <w:rFonts w:ascii="Verdana" w:eastAsia="Times New Roman" w:hAnsi="Verdana" w:cs="Times New Roman"/>
          <w:sz w:val="24"/>
          <w:szCs w:val="24"/>
          <w:lang w:val="en-US"/>
        </w:rPr>
        <w:t>Cllr P N Aldis</w:t>
      </w:r>
      <w:r w:rsidR="008B72DC" w:rsidRPr="008D5307">
        <w:rPr>
          <w:rFonts w:ascii="Verdana" w:eastAsia="Times New Roman" w:hAnsi="Verdana" w:cs="Times New Roman"/>
          <w:sz w:val="24"/>
          <w:szCs w:val="24"/>
          <w:lang w:val="en-US"/>
        </w:rPr>
        <w:t xml:space="preserve"> </w:t>
      </w:r>
      <w:r w:rsidR="00DE564C">
        <w:rPr>
          <w:rFonts w:ascii="Verdana" w:eastAsia="Times New Roman" w:hAnsi="Verdana" w:cs="Times New Roman"/>
          <w:sz w:val="24"/>
          <w:szCs w:val="24"/>
          <w:lang w:val="en-US"/>
        </w:rPr>
        <w:t xml:space="preserve">and the </w:t>
      </w:r>
      <w:r w:rsidRPr="008D5307">
        <w:rPr>
          <w:rFonts w:ascii="Verdana" w:eastAsia="Times New Roman" w:hAnsi="Verdana" w:cs="Times New Roman"/>
          <w:sz w:val="24"/>
          <w:szCs w:val="24"/>
          <w:lang w:val="en-US"/>
        </w:rPr>
        <w:t>Town Clerk.</w:t>
      </w:r>
    </w:p>
    <w:p w:rsidR="009B186B" w:rsidRPr="008D5307" w:rsidRDefault="009B186B" w:rsidP="00B05EE8">
      <w:pPr>
        <w:spacing w:after="0" w:line="240" w:lineRule="auto"/>
        <w:jc w:val="both"/>
        <w:rPr>
          <w:rFonts w:ascii="Verdana" w:eastAsia="Times New Roman" w:hAnsi="Verdana" w:cs="Times New Roman"/>
          <w:b/>
          <w:sz w:val="24"/>
          <w:szCs w:val="24"/>
          <w:u w:val="single"/>
          <w:lang w:val="en-US"/>
        </w:rPr>
      </w:pPr>
    </w:p>
    <w:p w:rsidR="009B186B" w:rsidRPr="008D5307" w:rsidRDefault="009B186B" w:rsidP="00B05EE8">
      <w:pPr>
        <w:spacing w:after="0" w:line="240" w:lineRule="auto"/>
        <w:jc w:val="both"/>
        <w:rPr>
          <w:rFonts w:ascii="Verdana" w:eastAsia="Times New Roman" w:hAnsi="Verdana" w:cs="Times New Roman"/>
          <w:b/>
          <w:sz w:val="24"/>
          <w:szCs w:val="24"/>
          <w:lang w:val="en-US"/>
        </w:rPr>
      </w:pPr>
    </w:p>
    <w:tbl>
      <w:tblPr>
        <w:tblW w:w="0" w:type="auto"/>
        <w:tblLook w:val="04A0" w:firstRow="1" w:lastRow="0" w:firstColumn="1" w:lastColumn="0" w:noHBand="0" w:noVBand="1"/>
      </w:tblPr>
      <w:tblGrid>
        <w:gridCol w:w="558"/>
        <w:gridCol w:w="8906"/>
      </w:tblGrid>
      <w:tr w:rsidR="009B186B" w:rsidRPr="008D5307" w:rsidTr="00B05EE8">
        <w:tc>
          <w:tcPr>
            <w:tcW w:w="558" w:type="dxa"/>
            <w:shd w:val="clear" w:color="auto" w:fill="auto"/>
          </w:tcPr>
          <w:p w:rsidR="009B186B" w:rsidRPr="008D5307" w:rsidRDefault="009B186B" w:rsidP="00B05EE8">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1</w:t>
            </w:r>
          </w:p>
        </w:tc>
        <w:tc>
          <w:tcPr>
            <w:tcW w:w="8906" w:type="dxa"/>
            <w:shd w:val="clear" w:color="auto" w:fill="auto"/>
          </w:tcPr>
          <w:p w:rsidR="009B186B" w:rsidRPr="008D5307" w:rsidRDefault="009B186B" w:rsidP="00B05EE8">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Apologies</w:t>
            </w:r>
          </w:p>
          <w:p w:rsidR="000A3557" w:rsidRPr="008D5307" w:rsidRDefault="000A3557" w:rsidP="00B05EE8">
            <w:pPr>
              <w:spacing w:after="0" w:line="240" w:lineRule="auto"/>
              <w:jc w:val="both"/>
              <w:rPr>
                <w:rFonts w:ascii="Verdana" w:eastAsia="Times New Roman" w:hAnsi="Verdana" w:cs="Times New Roman"/>
                <w:sz w:val="24"/>
                <w:szCs w:val="24"/>
                <w:lang w:val="en-US"/>
              </w:rPr>
            </w:pPr>
            <w:r w:rsidRPr="008D5307">
              <w:rPr>
                <w:rFonts w:ascii="Verdana" w:eastAsia="Times New Roman" w:hAnsi="Verdana" w:cs="Times New Roman"/>
                <w:sz w:val="24"/>
                <w:szCs w:val="24"/>
                <w:lang w:val="en-US"/>
              </w:rPr>
              <w:t>Apologies for absence were received from Cllrs Lynch, Maycock</w:t>
            </w:r>
            <w:r w:rsidR="00DE564C">
              <w:rPr>
                <w:rFonts w:ascii="Verdana" w:eastAsia="Times New Roman" w:hAnsi="Verdana" w:cs="Times New Roman"/>
                <w:sz w:val="24"/>
                <w:szCs w:val="24"/>
                <w:lang w:val="en-US"/>
              </w:rPr>
              <w:t>, Pettit, Sutton</w:t>
            </w:r>
            <w:r w:rsidRPr="008D5307">
              <w:rPr>
                <w:rFonts w:ascii="Verdana" w:eastAsia="Times New Roman" w:hAnsi="Verdana" w:cs="Times New Roman"/>
                <w:sz w:val="24"/>
                <w:szCs w:val="24"/>
                <w:lang w:val="en-US"/>
              </w:rPr>
              <w:t xml:space="preserve"> and White.</w:t>
            </w:r>
          </w:p>
          <w:p w:rsidR="009B186B" w:rsidRPr="008D5307" w:rsidRDefault="009B186B" w:rsidP="00B05EE8">
            <w:pPr>
              <w:spacing w:after="0" w:line="240" w:lineRule="auto"/>
              <w:jc w:val="both"/>
              <w:rPr>
                <w:rFonts w:ascii="Verdana" w:eastAsia="Times New Roman" w:hAnsi="Verdana" w:cs="Times New Roman"/>
                <w:b/>
                <w:sz w:val="24"/>
                <w:szCs w:val="24"/>
                <w:lang w:val="en-US"/>
              </w:rPr>
            </w:pPr>
          </w:p>
        </w:tc>
      </w:tr>
      <w:tr w:rsidR="009B186B" w:rsidRPr="008D5307" w:rsidTr="00B05EE8">
        <w:tc>
          <w:tcPr>
            <w:tcW w:w="558" w:type="dxa"/>
            <w:shd w:val="clear" w:color="auto" w:fill="auto"/>
          </w:tcPr>
          <w:p w:rsidR="009B186B" w:rsidRPr="008D5307" w:rsidRDefault="009B186B" w:rsidP="00B05EE8">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2</w:t>
            </w:r>
          </w:p>
        </w:tc>
        <w:tc>
          <w:tcPr>
            <w:tcW w:w="8906" w:type="dxa"/>
            <w:shd w:val="clear" w:color="auto" w:fill="auto"/>
          </w:tcPr>
          <w:p w:rsidR="00A62073" w:rsidRPr="00DE564C" w:rsidRDefault="00A62073" w:rsidP="00B05EE8">
            <w:pPr>
              <w:tabs>
                <w:tab w:val="left" w:pos="3720"/>
              </w:tabs>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 xml:space="preserve">Declarations of interest </w:t>
            </w:r>
            <w:r w:rsidR="00DE564C" w:rsidRPr="00DE564C">
              <w:rPr>
                <w:rFonts w:ascii="Verdana" w:eastAsia="Times New Roman" w:hAnsi="Verdana" w:cs="Times New Roman"/>
                <w:b/>
                <w:sz w:val="24"/>
                <w:szCs w:val="24"/>
                <w:lang w:val="en-US"/>
              </w:rPr>
              <w:tab/>
            </w:r>
          </w:p>
          <w:p w:rsidR="00A62073" w:rsidRPr="00DE564C" w:rsidRDefault="00A62073" w:rsidP="00B05EE8">
            <w:pPr>
              <w:pStyle w:val="ListParagraph"/>
              <w:numPr>
                <w:ilvl w:val="0"/>
                <w:numId w:val="2"/>
              </w:numPr>
              <w:spacing w:after="0" w:line="240" w:lineRule="auto"/>
              <w:jc w:val="both"/>
              <w:rPr>
                <w:rFonts w:ascii="Verdana" w:eastAsia="Times New Roman" w:hAnsi="Verdana" w:cs="Times New Roman"/>
                <w:sz w:val="24"/>
                <w:szCs w:val="24"/>
                <w:lang w:val="en-US"/>
              </w:rPr>
            </w:pPr>
            <w:r w:rsidRPr="00DE564C">
              <w:rPr>
                <w:rFonts w:ascii="Verdana" w:eastAsia="Times New Roman" w:hAnsi="Verdana" w:cs="Times New Roman"/>
                <w:b/>
                <w:sz w:val="24"/>
                <w:szCs w:val="24"/>
                <w:lang w:val="en-US"/>
              </w:rPr>
              <w:t>Disclosable Pecuniary Interests</w:t>
            </w:r>
            <w:r w:rsidR="00DE564C" w:rsidRPr="00DE564C">
              <w:rPr>
                <w:rFonts w:ascii="Verdana" w:eastAsia="Times New Roman" w:hAnsi="Verdana" w:cs="Times New Roman"/>
                <w:sz w:val="24"/>
                <w:szCs w:val="24"/>
                <w:lang w:val="en-US"/>
              </w:rPr>
              <w:t xml:space="preserve"> - None</w:t>
            </w:r>
          </w:p>
          <w:p w:rsidR="00A62073" w:rsidRPr="00DE564C" w:rsidRDefault="00A62073" w:rsidP="00B05EE8">
            <w:pPr>
              <w:numPr>
                <w:ilvl w:val="0"/>
                <w:numId w:val="2"/>
              </w:numPr>
              <w:spacing w:after="0" w:line="240" w:lineRule="auto"/>
              <w:jc w:val="both"/>
              <w:rPr>
                <w:rFonts w:ascii="Verdana" w:eastAsia="Times New Roman" w:hAnsi="Verdana" w:cs="Times New Roman"/>
                <w:sz w:val="24"/>
                <w:szCs w:val="24"/>
                <w:lang w:val="en-US"/>
              </w:rPr>
            </w:pPr>
            <w:r w:rsidRPr="00DE564C">
              <w:rPr>
                <w:rFonts w:ascii="Verdana" w:eastAsia="Times New Roman" w:hAnsi="Verdana" w:cs="Times New Roman"/>
                <w:b/>
                <w:sz w:val="24"/>
                <w:szCs w:val="24"/>
                <w:lang w:val="en-US"/>
              </w:rPr>
              <w:t>Personal Interests</w:t>
            </w:r>
            <w:r w:rsidR="00DE564C" w:rsidRPr="00DE564C">
              <w:rPr>
                <w:rFonts w:ascii="Verdana" w:eastAsia="Times New Roman" w:hAnsi="Verdana" w:cs="Times New Roman"/>
                <w:b/>
                <w:sz w:val="24"/>
                <w:szCs w:val="24"/>
                <w:lang w:val="en-US"/>
              </w:rPr>
              <w:t xml:space="preserve"> – </w:t>
            </w:r>
            <w:r w:rsidR="00DE564C" w:rsidRPr="00DE564C">
              <w:rPr>
                <w:rFonts w:ascii="Verdana" w:eastAsia="Times New Roman" w:hAnsi="Verdana" w:cs="Times New Roman"/>
                <w:sz w:val="24"/>
                <w:szCs w:val="24"/>
                <w:lang w:val="en-US"/>
              </w:rPr>
              <w:t xml:space="preserve">Cllr Osborne drew attention to his membership of the RSPB and the fact that his daughter was an employee (application no CB/12/04123/FULL), Cllr Runchman drew attention to the fact that she lived in Cedar Gardens (application no </w:t>
            </w:r>
            <w:r w:rsidR="00DE564C" w:rsidRPr="00DE564C">
              <w:rPr>
                <w:rFonts w:ascii="Verdana" w:eastAsia="Times New Roman" w:hAnsi="Verdana" w:cs="Times New Roman"/>
                <w:sz w:val="24"/>
                <w:szCs w:val="24"/>
              </w:rPr>
              <w:t>CB/TPO/13/ 00010)</w:t>
            </w:r>
          </w:p>
          <w:p w:rsidR="00D46315" w:rsidRPr="008D5307" w:rsidRDefault="00D46315" w:rsidP="00B05EE8">
            <w:pPr>
              <w:spacing w:after="0" w:line="240" w:lineRule="auto"/>
              <w:jc w:val="both"/>
              <w:rPr>
                <w:rFonts w:ascii="Verdana" w:eastAsia="Times New Roman" w:hAnsi="Verdana" w:cs="Times New Roman"/>
                <w:b/>
                <w:sz w:val="24"/>
                <w:szCs w:val="24"/>
                <w:lang w:val="en-US"/>
              </w:rPr>
            </w:pPr>
          </w:p>
        </w:tc>
      </w:tr>
      <w:tr w:rsidR="009B186B" w:rsidRPr="008D5307" w:rsidTr="00B05EE8">
        <w:tc>
          <w:tcPr>
            <w:tcW w:w="558" w:type="dxa"/>
            <w:shd w:val="clear" w:color="auto" w:fill="auto"/>
          </w:tcPr>
          <w:p w:rsidR="009B186B" w:rsidRPr="008D5307" w:rsidRDefault="009B186B" w:rsidP="00B05EE8">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3</w:t>
            </w:r>
          </w:p>
        </w:tc>
        <w:tc>
          <w:tcPr>
            <w:tcW w:w="8906" w:type="dxa"/>
            <w:shd w:val="clear" w:color="auto" w:fill="auto"/>
          </w:tcPr>
          <w:p w:rsidR="009B186B" w:rsidRPr="008D5307" w:rsidRDefault="009B186B" w:rsidP="00B05EE8">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 xml:space="preserve">Planning Applications </w:t>
            </w:r>
          </w:p>
          <w:p w:rsidR="009B186B" w:rsidRPr="008D5307" w:rsidRDefault="000A3557" w:rsidP="00B05EE8">
            <w:pPr>
              <w:spacing w:after="0" w:line="240" w:lineRule="auto"/>
              <w:jc w:val="both"/>
              <w:rPr>
                <w:rFonts w:ascii="Verdana" w:eastAsia="Times New Roman" w:hAnsi="Verdana" w:cs="Times New Roman"/>
                <w:sz w:val="24"/>
                <w:szCs w:val="24"/>
                <w:lang w:val="en-US"/>
              </w:rPr>
            </w:pPr>
            <w:r w:rsidRPr="008D5307">
              <w:rPr>
                <w:rFonts w:ascii="Verdana" w:eastAsia="Times New Roman" w:hAnsi="Verdana" w:cs="Times New Roman"/>
                <w:sz w:val="24"/>
                <w:szCs w:val="24"/>
                <w:lang w:val="en-US"/>
              </w:rPr>
              <w:t xml:space="preserve">The </w:t>
            </w:r>
            <w:r w:rsidR="009B186B" w:rsidRPr="008D5307">
              <w:rPr>
                <w:rFonts w:ascii="Verdana" w:eastAsia="Times New Roman" w:hAnsi="Verdana" w:cs="Times New Roman"/>
                <w:sz w:val="24"/>
                <w:szCs w:val="24"/>
                <w:lang w:val="en-US"/>
              </w:rPr>
              <w:t>following</w:t>
            </w:r>
            <w:r w:rsidRPr="008D5307">
              <w:rPr>
                <w:rFonts w:ascii="Verdana" w:eastAsia="Times New Roman" w:hAnsi="Verdana" w:cs="Times New Roman"/>
                <w:sz w:val="24"/>
                <w:szCs w:val="24"/>
                <w:lang w:val="en-US"/>
              </w:rPr>
              <w:t xml:space="preserve"> planning</w:t>
            </w:r>
            <w:r w:rsidR="009B186B" w:rsidRPr="008D5307">
              <w:rPr>
                <w:rFonts w:ascii="Verdana" w:eastAsia="Times New Roman" w:hAnsi="Verdana" w:cs="Times New Roman"/>
                <w:sz w:val="24"/>
                <w:szCs w:val="24"/>
                <w:lang w:val="en-US"/>
              </w:rPr>
              <w:t xml:space="preserve"> applications submitted for comment by Central Bedfordshire Council</w:t>
            </w:r>
            <w:r w:rsidRPr="008D5307">
              <w:rPr>
                <w:rFonts w:ascii="Verdana" w:eastAsia="Times New Roman" w:hAnsi="Verdana" w:cs="Times New Roman"/>
                <w:sz w:val="24"/>
                <w:szCs w:val="24"/>
                <w:lang w:val="en-US"/>
              </w:rPr>
              <w:t xml:space="preserve"> were reviewed.</w:t>
            </w:r>
          </w:p>
          <w:p w:rsidR="000A3557" w:rsidRPr="008D5307" w:rsidRDefault="000A3557" w:rsidP="00B05EE8">
            <w:pPr>
              <w:spacing w:after="0" w:line="240" w:lineRule="auto"/>
              <w:jc w:val="both"/>
              <w:rPr>
                <w:rFonts w:ascii="Verdana" w:eastAsia="Times New Roman" w:hAnsi="Verdana" w:cs="Times New Roman"/>
                <w:b/>
                <w:sz w:val="24"/>
                <w:szCs w:val="24"/>
                <w:lang w:val="en-US"/>
              </w:rPr>
            </w:pPr>
          </w:p>
          <w:p w:rsidR="000A3557" w:rsidRPr="008D5307" w:rsidRDefault="000A3557" w:rsidP="00B05EE8">
            <w:pPr>
              <w:spacing w:after="0" w:line="240" w:lineRule="auto"/>
              <w:jc w:val="both"/>
              <w:rPr>
                <w:rFonts w:ascii="Verdana" w:eastAsia="Times New Roman" w:hAnsi="Verdana" w:cs="Times New Roman"/>
                <w:b/>
                <w:sz w:val="24"/>
                <w:szCs w:val="24"/>
              </w:rPr>
            </w:pPr>
            <w:r w:rsidRPr="008D5307">
              <w:rPr>
                <w:rFonts w:ascii="Verdana" w:eastAsia="Times New Roman" w:hAnsi="Verdana" w:cs="Times New Roman"/>
                <w:b/>
                <w:sz w:val="24"/>
                <w:szCs w:val="24"/>
                <w:lang w:val="en-US"/>
              </w:rPr>
              <w:t xml:space="preserve">3.1 </w:t>
            </w:r>
            <w:r w:rsidRPr="008D5307">
              <w:rPr>
                <w:rFonts w:ascii="Verdana" w:eastAsia="Times New Roman" w:hAnsi="Verdana" w:cs="Times New Roman"/>
                <w:b/>
                <w:sz w:val="24"/>
                <w:szCs w:val="24"/>
              </w:rPr>
              <w:t>CB/13/00017/ FULL</w:t>
            </w:r>
            <w:r w:rsidRPr="008D5307">
              <w:rPr>
                <w:rFonts w:ascii="Verdana" w:eastAsia="Times New Roman" w:hAnsi="Verdana" w:cs="Times New Roman"/>
                <w:sz w:val="24"/>
                <w:szCs w:val="24"/>
              </w:rPr>
              <w:t xml:space="preserve"> Erection of rear c</w:t>
            </w:r>
            <w:r w:rsidR="008D5307">
              <w:rPr>
                <w:rFonts w:ascii="Verdana" w:eastAsia="Times New Roman" w:hAnsi="Verdana" w:cs="Times New Roman"/>
                <w:sz w:val="24"/>
                <w:szCs w:val="24"/>
              </w:rPr>
              <w:t xml:space="preserve">onservatory  </w:t>
            </w:r>
            <w:r w:rsidRPr="008D5307">
              <w:rPr>
                <w:rFonts w:ascii="Verdana" w:eastAsia="Times New Roman" w:hAnsi="Verdana" w:cs="Times New Roman"/>
                <w:sz w:val="24"/>
                <w:szCs w:val="24"/>
              </w:rPr>
              <w:t xml:space="preserve">(retrospective) at </w:t>
            </w:r>
            <w:r w:rsidRPr="008D5307">
              <w:rPr>
                <w:rFonts w:ascii="Verdana" w:eastAsia="Times New Roman" w:hAnsi="Verdana" w:cs="Times New Roman"/>
                <w:b/>
                <w:sz w:val="24"/>
                <w:szCs w:val="24"/>
              </w:rPr>
              <w:t>1 Kingfisher Close, Sandy, Beds.</w:t>
            </w:r>
          </w:p>
          <w:p w:rsidR="000A3557" w:rsidRPr="00DE564C" w:rsidRDefault="000A3557" w:rsidP="00B05EE8">
            <w:pPr>
              <w:spacing w:after="0" w:line="240" w:lineRule="auto"/>
              <w:jc w:val="both"/>
              <w:rPr>
                <w:rFonts w:ascii="Verdana" w:eastAsia="Times New Roman" w:hAnsi="Verdana" w:cs="Times New Roman"/>
                <w:sz w:val="24"/>
                <w:szCs w:val="24"/>
              </w:rPr>
            </w:pPr>
            <w:r w:rsidRPr="008D5307">
              <w:rPr>
                <w:rFonts w:ascii="Verdana" w:eastAsia="Times New Roman" w:hAnsi="Verdana" w:cs="Times New Roman"/>
                <w:b/>
                <w:sz w:val="24"/>
                <w:szCs w:val="24"/>
              </w:rPr>
              <w:t>It was resolved</w:t>
            </w:r>
            <w:r w:rsidR="00DE564C">
              <w:rPr>
                <w:rFonts w:ascii="Verdana" w:eastAsia="Times New Roman" w:hAnsi="Verdana" w:cs="Times New Roman"/>
                <w:b/>
                <w:sz w:val="24"/>
                <w:szCs w:val="24"/>
              </w:rPr>
              <w:t xml:space="preserve"> </w:t>
            </w:r>
            <w:r w:rsidR="00DE564C" w:rsidRPr="00DE564C">
              <w:rPr>
                <w:rFonts w:ascii="Verdana" w:eastAsia="Times New Roman" w:hAnsi="Verdana" w:cs="Times New Roman"/>
                <w:sz w:val="24"/>
                <w:szCs w:val="24"/>
              </w:rPr>
              <w:t xml:space="preserve">to make no objections to the rear conservatory as it was in keeping with the </w:t>
            </w:r>
            <w:r w:rsidR="00DE564C">
              <w:rPr>
                <w:rFonts w:ascii="Verdana" w:eastAsia="Times New Roman" w:hAnsi="Verdana" w:cs="Times New Roman"/>
                <w:sz w:val="24"/>
                <w:szCs w:val="24"/>
              </w:rPr>
              <w:t>existing developments and had been built for some years.</w:t>
            </w:r>
          </w:p>
          <w:p w:rsidR="000A3557" w:rsidRPr="00DE564C" w:rsidRDefault="000A3557" w:rsidP="00B05EE8">
            <w:pPr>
              <w:spacing w:after="0" w:line="240" w:lineRule="auto"/>
              <w:jc w:val="both"/>
              <w:rPr>
                <w:rFonts w:ascii="Verdana" w:eastAsia="Times New Roman" w:hAnsi="Verdana" w:cs="Times New Roman"/>
                <w:sz w:val="24"/>
                <w:szCs w:val="24"/>
              </w:rPr>
            </w:pPr>
          </w:p>
          <w:p w:rsidR="000A3557" w:rsidRPr="008D5307" w:rsidRDefault="000A3557" w:rsidP="00B05EE8">
            <w:pPr>
              <w:spacing w:after="0" w:line="240" w:lineRule="auto"/>
              <w:jc w:val="both"/>
              <w:rPr>
                <w:rFonts w:ascii="Verdana" w:eastAsia="Times New Roman" w:hAnsi="Verdana" w:cs="Times New Roman"/>
                <w:b/>
                <w:sz w:val="24"/>
                <w:szCs w:val="24"/>
              </w:rPr>
            </w:pPr>
            <w:r w:rsidRPr="008D5307">
              <w:rPr>
                <w:rFonts w:ascii="Verdana" w:eastAsia="Times New Roman" w:hAnsi="Verdana" w:cs="Times New Roman"/>
                <w:b/>
                <w:sz w:val="24"/>
                <w:szCs w:val="24"/>
              </w:rPr>
              <w:t>3.2 CB/13/00077/ FULL</w:t>
            </w:r>
            <w:r w:rsidRPr="008D5307">
              <w:rPr>
                <w:rFonts w:ascii="Verdana" w:eastAsia="Times New Roman" w:hAnsi="Verdana" w:cs="Times New Roman"/>
                <w:sz w:val="24"/>
                <w:szCs w:val="24"/>
              </w:rPr>
              <w:t xml:space="preserve"> Change of use of former village hall to a residential dwelling, plus minor elevational alterations to facilitate the change of use at </w:t>
            </w:r>
            <w:r w:rsidRPr="008D5307">
              <w:rPr>
                <w:rFonts w:ascii="Verdana" w:eastAsia="Times New Roman" w:hAnsi="Verdana" w:cs="Times New Roman"/>
                <w:b/>
                <w:sz w:val="24"/>
                <w:szCs w:val="24"/>
              </w:rPr>
              <w:t>Village Hall, The Green, Beeston, Beds.</w:t>
            </w:r>
          </w:p>
          <w:p w:rsidR="000A3557" w:rsidRPr="00DE564C" w:rsidRDefault="000A3557" w:rsidP="00B05EE8">
            <w:pPr>
              <w:spacing w:after="0" w:line="240" w:lineRule="auto"/>
              <w:jc w:val="both"/>
              <w:rPr>
                <w:rFonts w:ascii="Verdana" w:eastAsia="Times New Roman" w:hAnsi="Verdana" w:cs="Times New Roman"/>
                <w:sz w:val="24"/>
                <w:szCs w:val="24"/>
              </w:rPr>
            </w:pPr>
            <w:r w:rsidRPr="008D5307">
              <w:rPr>
                <w:rFonts w:ascii="Verdana" w:eastAsia="Times New Roman" w:hAnsi="Verdana" w:cs="Times New Roman"/>
                <w:b/>
                <w:sz w:val="24"/>
                <w:szCs w:val="24"/>
              </w:rPr>
              <w:t>It was resolved</w:t>
            </w:r>
            <w:r w:rsidR="00DE564C">
              <w:rPr>
                <w:rFonts w:ascii="Verdana" w:eastAsia="Times New Roman" w:hAnsi="Verdana" w:cs="Times New Roman"/>
                <w:b/>
                <w:sz w:val="24"/>
                <w:szCs w:val="24"/>
              </w:rPr>
              <w:t xml:space="preserve"> </w:t>
            </w:r>
            <w:r w:rsidR="00DE564C" w:rsidRPr="00DE564C">
              <w:rPr>
                <w:rFonts w:ascii="Verdana" w:eastAsia="Times New Roman" w:hAnsi="Verdana" w:cs="Times New Roman"/>
                <w:sz w:val="24"/>
                <w:szCs w:val="24"/>
              </w:rPr>
              <w:t>to make no objections</w:t>
            </w:r>
            <w:r w:rsidR="00DE564C">
              <w:rPr>
                <w:rFonts w:ascii="Verdana" w:eastAsia="Times New Roman" w:hAnsi="Verdana" w:cs="Times New Roman"/>
                <w:b/>
                <w:sz w:val="24"/>
                <w:szCs w:val="24"/>
              </w:rPr>
              <w:t xml:space="preserve"> </w:t>
            </w:r>
            <w:r w:rsidR="00DE564C" w:rsidRPr="00DE564C">
              <w:rPr>
                <w:rFonts w:ascii="Verdana" w:eastAsia="Times New Roman" w:hAnsi="Verdana" w:cs="Times New Roman"/>
                <w:sz w:val="24"/>
                <w:szCs w:val="24"/>
              </w:rPr>
              <w:t>to the</w:t>
            </w:r>
            <w:r w:rsidR="00DE564C">
              <w:rPr>
                <w:rFonts w:ascii="Verdana" w:eastAsia="Times New Roman" w:hAnsi="Verdana" w:cs="Times New Roman"/>
                <w:b/>
                <w:sz w:val="24"/>
                <w:szCs w:val="24"/>
              </w:rPr>
              <w:t xml:space="preserve"> </w:t>
            </w:r>
            <w:r w:rsidR="00DE564C" w:rsidRPr="00DE564C">
              <w:rPr>
                <w:rFonts w:ascii="Verdana" w:eastAsia="Times New Roman" w:hAnsi="Verdana" w:cs="Times New Roman"/>
                <w:sz w:val="24"/>
                <w:szCs w:val="24"/>
              </w:rPr>
              <w:t xml:space="preserve">proposed development whilst </w:t>
            </w:r>
            <w:r w:rsidR="00DE564C">
              <w:rPr>
                <w:rFonts w:ascii="Verdana" w:eastAsia="Times New Roman" w:hAnsi="Verdana" w:cs="Times New Roman"/>
                <w:sz w:val="24"/>
                <w:szCs w:val="24"/>
              </w:rPr>
              <w:t>noting that this did not imply that the Town Council’s had given formal consent to vehicular access across the village green to the proposed dwelling.</w:t>
            </w:r>
          </w:p>
          <w:p w:rsidR="000A3557" w:rsidRPr="008D5307" w:rsidRDefault="000A3557" w:rsidP="00B05EE8">
            <w:pPr>
              <w:spacing w:after="0" w:line="240" w:lineRule="auto"/>
              <w:jc w:val="both"/>
              <w:rPr>
                <w:rFonts w:ascii="Verdana" w:eastAsia="Times New Roman" w:hAnsi="Verdana" w:cs="Times New Roman"/>
                <w:b/>
                <w:sz w:val="24"/>
                <w:szCs w:val="24"/>
              </w:rPr>
            </w:pPr>
          </w:p>
          <w:p w:rsidR="008D5307" w:rsidRPr="008D5307" w:rsidRDefault="000A3557" w:rsidP="00B05EE8">
            <w:pPr>
              <w:pStyle w:val="NoSpacing"/>
              <w:jc w:val="both"/>
              <w:rPr>
                <w:rFonts w:ascii="Verdana" w:hAnsi="Verdana"/>
                <w:b/>
                <w:sz w:val="24"/>
                <w:szCs w:val="24"/>
              </w:rPr>
            </w:pPr>
            <w:r w:rsidRPr="008D5307">
              <w:rPr>
                <w:rFonts w:ascii="Verdana" w:eastAsia="Times New Roman" w:hAnsi="Verdana" w:cs="Times New Roman"/>
                <w:b/>
                <w:sz w:val="24"/>
                <w:szCs w:val="24"/>
              </w:rPr>
              <w:lastRenderedPageBreak/>
              <w:t>3.3 CB/TPO/13/ 00010</w:t>
            </w:r>
            <w:r w:rsidRPr="008D5307">
              <w:rPr>
                <w:rFonts w:ascii="Verdana" w:eastAsia="Times New Roman" w:hAnsi="Verdana" w:cs="Times New Roman"/>
                <w:sz w:val="24"/>
                <w:szCs w:val="24"/>
              </w:rPr>
              <w:t xml:space="preserve"> </w:t>
            </w:r>
            <w:r w:rsidRPr="008D5307">
              <w:rPr>
                <w:rFonts w:ascii="Verdana" w:hAnsi="Verdana"/>
                <w:sz w:val="24"/>
                <w:szCs w:val="24"/>
              </w:rPr>
              <w:t xml:space="preserve">Works to a tree protected by a Tree Preservation Order: One Cedar tree in the front garden prune branches overhanging the property next door (No 6) The tree is located within Order MB/TPO/04/00013 and is listed as T2.  At </w:t>
            </w:r>
            <w:r w:rsidRPr="008D5307">
              <w:rPr>
                <w:rFonts w:ascii="Verdana" w:hAnsi="Verdana"/>
                <w:b/>
                <w:sz w:val="24"/>
                <w:szCs w:val="24"/>
              </w:rPr>
              <w:t>5 Cedar Gardens, Sandy, Beds.</w:t>
            </w:r>
          </w:p>
          <w:p w:rsidR="000A3557" w:rsidRPr="00DE564C" w:rsidRDefault="000A3557" w:rsidP="00B05EE8">
            <w:pPr>
              <w:pStyle w:val="NoSpacing"/>
              <w:jc w:val="both"/>
              <w:rPr>
                <w:rFonts w:ascii="Verdana" w:hAnsi="Verdana"/>
                <w:sz w:val="24"/>
                <w:szCs w:val="24"/>
              </w:rPr>
            </w:pPr>
            <w:r w:rsidRPr="008D5307">
              <w:rPr>
                <w:rFonts w:ascii="Verdana" w:eastAsia="Times New Roman" w:hAnsi="Verdana" w:cs="Times New Roman"/>
                <w:b/>
                <w:sz w:val="24"/>
                <w:szCs w:val="24"/>
              </w:rPr>
              <w:t>It was resolved</w:t>
            </w:r>
            <w:r w:rsidR="00DE564C">
              <w:rPr>
                <w:rFonts w:ascii="Verdana" w:eastAsia="Times New Roman" w:hAnsi="Verdana" w:cs="Times New Roman"/>
                <w:b/>
                <w:sz w:val="24"/>
                <w:szCs w:val="24"/>
              </w:rPr>
              <w:t xml:space="preserve"> </w:t>
            </w:r>
            <w:r w:rsidR="00DE564C" w:rsidRPr="00DE564C">
              <w:rPr>
                <w:rFonts w:ascii="Verdana" w:eastAsia="Times New Roman" w:hAnsi="Verdana" w:cs="Times New Roman"/>
                <w:sz w:val="24"/>
                <w:szCs w:val="24"/>
              </w:rPr>
              <w:t>to make no objections to the proposed works and to note that they would represent an improvement for near neighbours.</w:t>
            </w:r>
          </w:p>
          <w:p w:rsidR="000A3557" w:rsidRPr="008D5307" w:rsidRDefault="000A3557" w:rsidP="00B05EE8">
            <w:pPr>
              <w:jc w:val="both"/>
              <w:rPr>
                <w:rFonts w:ascii="Verdana" w:hAnsi="Verdana"/>
                <w:b/>
                <w:sz w:val="24"/>
                <w:szCs w:val="24"/>
              </w:rPr>
            </w:pPr>
          </w:p>
          <w:p w:rsidR="000A3557" w:rsidRPr="008D5307" w:rsidRDefault="000A3557" w:rsidP="00B05EE8">
            <w:pPr>
              <w:spacing w:after="0" w:line="240" w:lineRule="auto"/>
              <w:jc w:val="both"/>
              <w:rPr>
                <w:rFonts w:ascii="Verdana" w:hAnsi="Verdana"/>
                <w:b/>
                <w:sz w:val="24"/>
                <w:szCs w:val="24"/>
              </w:rPr>
            </w:pPr>
            <w:r w:rsidRPr="008D5307">
              <w:rPr>
                <w:rFonts w:ascii="Verdana" w:hAnsi="Verdana"/>
                <w:b/>
                <w:sz w:val="24"/>
                <w:szCs w:val="24"/>
              </w:rPr>
              <w:t xml:space="preserve">3.4 </w:t>
            </w:r>
            <w:r w:rsidRPr="00983D9F">
              <w:rPr>
                <w:rFonts w:ascii="Verdana" w:eastAsia="Times New Roman" w:hAnsi="Verdana" w:cs="Times New Roman"/>
                <w:b/>
                <w:sz w:val="24"/>
                <w:szCs w:val="24"/>
              </w:rPr>
              <w:t>CB/13/00061/FULL</w:t>
            </w:r>
            <w:r w:rsidRPr="008D5307">
              <w:rPr>
                <w:rFonts w:ascii="Verdana" w:eastAsia="Times New Roman" w:hAnsi="Verdana" w:cs="Times New Roman"/>
                <w:sz w:val="24"/>
                <w:szCs w:val="24"/>
              </w:rPr>
              <w:t xml:space="preserve"> </w:t>
            </w:r>
            <w:r w:rsidRPr="008D5307">
              <w:rPr>
                <w:rFonts w:ascii="Verdana" w:hAnsi="Verdana"/>
                <w:sz w:val="24"/>
                <w:szCs w:val="24"/>
              </w:rPr>
              <w:t xml:space="preserve">Demolition of existing car port. Widening of existing garage, new pitched roof over widened garage, complete with an additional bedroom in garage </w:t>
            </w:r>
            <w:r w:rsidR="00D403E3" w:rsidRPr="008D5307">
              <w:rPr>
                <w:rFonts w:ascii="Verdana" w:hAnsi="Verdana"/>
                <w:sz w:val="24"/>
                <w:szCs w:val="24"/>
              </w:rPr>
              <w:t>roof space</w:t>
            </w:r>
            <w:r w:rsidRPr="008D5307">
              <w:rPr>
                <w:rFonts w:ascii="Verdana" w:hAnsi="Verdana"/>
                <w:sz w:val="24"/>
                <w:szCs w:val="24"/>
              </w:rPr>
              <w:t xml:space="preserve">/first floor level.  New dormer windows to front and rear of </w:t>
            </w:r>
            <w:r w:rsidR="00D403E3" w:rsidRPr="008D5307">
              <w:rPr>
                <w:rFonts w:ascii="Verdana" w:hAnsi="Verdana"/>
                <w:sz w:val="24"/>
                <w:szCs w:val="24"/>
              </w:rPr>
              <w:t>roof space</w:t>
            </w:r>
            <w:r w:rsidRPr="008D5307">
              <w:rPr>
                <w:rFonts w:ascii="Verdana" w:hAnsi="Verdana"/>
                <w:sz w:val="24"/>
                <w:szCs w:val="24"/>
              </w:rPr>
              <w:t xml:space="preserve">/first floor room at </w:t>
            </w:r>
            <w:r w:rsidRPr="008D5307">
              <w:rPr>
                <w:rFonts w:ascii="Verdana" w:hAnsi="Verdana"/>
                <w:b/>
                <w:sz w:val="24"/>
                <w:szCs w:val="24"/>
              </w:rPr>
              <w:t>25 Orchard Road, Beeston, Beds</w:t>
            </w:r>
          </w:p>
          <w:p w:rsidR="000A3557" w:rsidRPr="00DE564C" w:rsidRDefault="000A3557" w:rsidP="00B05EE8">
            <w:pPr>
              <w:spacing w:after="0" w:line="240" w:lineRule="auto"/>
              <w:jc w:val="both"/>
              <w:rPr>
                <w:rFonts w:ascii="Verdana" w:eastAsia="Times New Roman" w:hAnsi="Verdana" w:cs="Times New Roman"/>
                <w:sz w:val="24"/>
                <w:szCs w:val="24"/>
              </w:rPr>
            </w:pPr>
            <w:r w:rsidRPr="008D5307">
              <w:rPr>
                <w:rFonts w:ascii="Verdana" w:eastAsia="Times New Roman" w:hAnsi="Verdana" w:cs="Times New Roman"/>
                <w:b/>
                <w:sz w:val="24"/>
                <w:szCs w:val="24"/>
              </w:rPr>
              <w:t>It was resolved</w:t>
            </w:r>
            <w:r w:rsidR="00DE564C">
              <w:rPr>
                <w:rFonts w:ascii="Verdana" w:eastAsia="Times New Roman" w:hAnsi="Verdana" w:cs="Times New Roman"/>
                <w:b/>
                <w:sz w:val="24"/>
                <w:szCs w:val="24"/>
              </w:rPr>
              <w:t xml:space="preserve"> </w:t>
            </w:r>
            <w:r w:rsidR="00DE564C" w:rsidRPr="00DE564C">
              <w:rPr>
                <w:rFonts w:ascii="Verdana" w:eastAsia="Times New Roman" w:hAnsi="Verdana" w:cs="Times New Roman"/>
                <w:sz w:val="24"/>
                <w:szCs w:val="24"/>
              </w:rPr>
              <w:t>to make no objections to the proposed development which was regarded as an improvement to the street</w:t>
            </w:r>
            <w:r w:rsidR="00DE564C">
              <w:rPr>
                <w:rFonts w:ascii="Verdana" w:eastAsia="Times New Roman" w:hAnsi="Verdana" w:cs="Times New Roman"/>
                <w:sz w:val="24"/>
                <w:szCs w:val="24"/>
              </w:rPr>
              <w:t xml:space="preserve"> </w:t>
            </w:r>
            <w:r w:rsidR="00DE564C" w:rsidRPr="00DE564C">
              <w:rPr>
                <w:rFonts w:ascii="Verdana" w:eastAsia="Times New Roman" w:hAnsi="Verdana" w:cs="Times New Roman"/>
                <w:sz w:val="24"/>
                <w:szCs w:val="24"/>
              </w:rPr>
              <w:t>scene.</w:t>
            </w:r>
          </w:p>
          <w:p w:rsidR="000A3557" w:rsidRPr="008D5307" w:rsidRDefault="000A3557" w:rsidP="00B05EE8">
            <w:pPr>
              <w:spacing w:after="0" w:line="240" w:lineRule="auto"/>
              <w:jc w:val="both"/>
              <w:rPr>
                <w:rFonts w:ascii="Verdana" w:eastAsia="Times New Roman" w:hAnsi="Verdana" w:cs="Times New Roman"/>
                <w:b/>
                <w:sz w:val="24"/>
                <w:szCs w:val="24"/>
              </w:rPr>
            </w:pPr>
          </w:p>
          <w:p w:rsidR="00CD302F" w:rsidRDefault="00983D9F" w:rsidP="00B05EE8">
            <w:pPr>
              <w:spacing w:after="0" w:line="240" w:lineRule="auto"/>
              <w:jc w:val="both"/>
              <w:rPr>
                <w:rFonts w:ascii="Verdana" w:hAnsi="Verdana"/>
                <w:b/>
                <w:sz w:val="24"/>
                <w:szCs w:val="24"/>
              </w:rPr>
            </w:pPr>
            <w:r>
              <w:rPr>
                <w:rFonts w:ascii="Verdana" w:hAnsi="Verdana"/>
                <w:b/>
                <w:sz w:val="24"/>
                <w:szCs w:val="24"/>
              </w:rPr>
              <w:t xml:space="preserve">3.5 </w:t>
            </w:r>
            <w:r w:rsidR="00CD302F" w:rsidRPr="00CD302F">
              <w:rPr>
                <w:rFonts w:ascii="Verdana" w:hAnsi="Verdana"/>
                <w:b/>
                <w:sz w:val="24"/>
                <w:szCs w:val="24"/>
              </w:rPr>
              <w:t>CB/12/04123/FULL</w:t>
            </w:r>
            <w:r w:rsidR="00CD302F" w:rsidRPr="00CD302F">
              <w:rPr>
                <w:rFonts w:ascii="Verdana" w:hAnsi="Verdana"/>
                <w:sz w:val="24"/>
                <w:szCs w:val="24"/>
              </w:rPr>
              <w:t xml:space="preserve"> Extend and improve existing track on reserve lands at </w:t>
            </w:r>
            <w:r w:rsidR="00CD302F" w:rsidRPr="00CD302F">
              <w:rPr>
                <w:rFonts w:ascii="Verdana" w:hAnsi="Verdana"/>
                <w:b/>
                <w:sz w:val="24"/>
                <w:szCs w:val="24"/>
              </w:rPr>
              <w:t>The Lodge, Potton Road, Sandy, Beds.</w:t>
            </w:r>
          </w:p>
          <w:p w:rsidR="00CD302F" w:rsidRPr="00D3196B" w:rsidRDefault="00CD302F" w:rsidP="00B05EE8">
            <w:pPr>
              <w:spacing w:after="0" w:line="240" w:lineRule="auto"/>
              <w:jc w:val="both"/>
              <w:rPr>
                <w:rFonts w:ascii="Verdana" w:eastAsia="Times New Roman" w:hAnsi="Verdana" w:cs="Times New Roman"/>
                <w:sz w:val="24"/>
                <w:szCs w:val="24"/>
              </w:rPr>
            </w:pPr>
            <w:r w:rsidRPr="008D5307">
              <w:rPr>
                <w:rFonts w:ascii="Verdana" w:eastAsia="Times New Roman" w:hAnsi="Verdana" w:cs="Times New Roman"/>
                <w:b/>
                <w:sz w:val="24"/>
                <w:szCs w:val="24"/>
              </w:rPr>
              <w:t>It was resolved</w:t>
            </w:r>
            <w:r w:rsidR="00DE564C">
              <w:rPr>
                <w:rFonts w:ascii="Verdana" w:eastAsia="Times New Roman" w:hAnsi="Verdana" w:cs="Times New Roman"/>
                <w:b/>
                <w:sz w:val="24"/>
                <w:szCs w:val="24"/>
              </w:rPr>
              <w:t xml:space="preserve"> </w:t>
            </w:r>
            <w:r w:rsidR="00DE564C" w:rsidRPr="00D3196B">
              <w:rPr>
                <w:rFonts w:ascii="Verdana" w:eastAsia="Times New Roman" w:hAnsi="Verdana" w:cs="Times New Roman"/>
                <w:sz w:val="24"/>
                <w:szCs w:val="24"/>
              </w:rPr>
              <w:t xml:space="preserve">to make no objections to the proposed development which would enhance the facilities at the </w:t>
            </w:r>
            <w:r w:rsidR="00D3196B">
              <w:rPr>
                <w:rFonts w:ascii="Verdana" w:eastAsia="Times New Roman" w:hAnsi="Verdana" w:cs="Times New Roman"/>
                <w:sz w:val="24"/>
                <w:szCs w:val="24"/>
              </w:rPr>
              <w:t>RSPB reserve for the benefit of many visitors.</w:t>
            </w:r>
          </w:p>
          <w:p w:rsidR="009B186B" w:rsidRPr="008D5307" w:rsidRDefault="009B186B" w:rsidP="00B05EE8">
            <w:pPr>
              <w:spacing w:after="0" w:line="240" w:lineRule="auto"/>
              <w:jc w:val="both"/>
              <w:rPr>
                <w:rFonts w:ascii="Verdana" w:eastAsia="Times New Roman" w:hAnsi="Verdana" w:cs="Times New Roman"/>
                <w:sz w:val="24"/>
                <w:szCs w:val="24"/>
                <w:lang w:val="en-US"/>
              </w:rPr>
            </w:pPr>
          </w:p>
        </w:tc>
      </w:tr>
      <w:tr w:rsidR="00CD302F" w:rsidRPr="008D5307" w:rsidTr="00B05EE8">
        <w:tc>
          <w:tcPr>
            <w:tcW w:w="558" w:type="dxa"/>
            <w:shd w:val="clear" w:color="auto" w:fill="auto"/>
          </w:tcPr>
          <w:p w:rsidR="00CD302F" w:rsidRPr="00CD302F" w:rsidRDefault="00CD302F" w:rsidP="00B05EE8">
            <w:pPr>
              <w:jc w:val="both"/>
              <w:rPr>
                <w:rFonts w:ascii="Verdana" w:hAnsi="Verdana"/>
                <w:sz w:val="24"/>
                <w:szCs w:val="24"/>
              </w:rPr>
            </w:pPr>
            <w:r w:rsidRPr="00CD302F">
              <w:rPr>
                <w:rFonts w:ascii="Verdana" w:hAnsi="Verdana"/>
                <w:sz w:val="24"/>
                <w:szCs w:val="24"/>
              </w:rPr>
              <w:lastRenderedPageBreak/>
              <w:t>4</w:t>
            </w:r>
          </w:p>
        </w:tc>
        <w:tc>
          <w:tcPr>
            <w:tcW w:w="8906" w:type="dxa"/>
            <w:shd w:val="clear" w:color="auto" w:fill="auto"/>
          </w:tcPr>
          <w:p w:rsidR="00CD302F" w:rsidRPr="008D5307" w:rsidRDefault="00CD302F" w:rsidP="00B05EE8">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 xml:space="preserve">Minutes of previous meeting </w:t>
            </w:r>
          </w:p>
          <w:p w:rsidR="00CD302F" w:rsidRPr="008D5307" w:rsidRDefault="00CD302F" w:rsidP="00B05EE8">
            <w:pPr>
              <w:spacing w:after="0" w:line="240" w:lineRule="auto"/>
              <w:jc w:val="both"/>
              <w:rPr>
                <w:rFonts w:ascii="Verdana" w:eastAsia="Times New Roman" w:hAnsi="Verdana" w:cs="Times New Roman"/>
                <w:sz w:val="24"/>
                <w:szCs w:val="24"/>
                <w:lang w:val="en-US"/>
              </w:rPr>
            </w:pPr>
            <w:r w:rsidRPr="008D5307">
              <w:rPr>
                <w:rFonts w:ascii="Verdana" w:eastAsia="Times New Roman" w:hAnsi="Verdana" w:cs="Times New Roman"/>
                <w:sz w:val="24"/>
                <w:szCs w:val="24"/>
                <w:lang w:val="en-US"/>
              </w:rPr>
              <w:t>The minutes of meeting of the Development Scrutiny Committee held on Monday 10</w:t>
            </w:r>
            <w:r w:rsidRPr="008D5307">
              <w:rPr>
                <w:rFonts w:ascii="Verdana" w:eastAsia="Times New Roman" w:hAnsi="Verdana" w:cs="Times New Roman"/>
                <w:sz w:val="24"/>
                <w:szCs w:val="24"/>
                <w:vertAlign w:val="superscript"/>
                <w:lang w:val="en-US"/>
              </w:rPr>
              <w:t>th</w:t>
            </w:r>
            <w:r w:rsidRPr="008D5307">
              <w:rPr>
                <w:rFonts w:ascii="Verdana" w:eastAsia="Times New Roman" w:hAnsi="Verdana" w:cs="Times New Roman"/>
                <w:sz w:val="24"/>
                <w:szCs w:val="24"/>
                <w:lang w:val="en-US"/>
              </w:rPr>
              <w:t xml:space="preserve"> December 2012 had been circulated before the meeting.</w:t>
            </w:r>
          </w:p>
          <w:p w:rsidR="00CD302F" w:rsidRPr="008D5307" w:rsidRDefault="00CD302F" w:rsidP="00B05EE8">
            <w:pPr>
              <w:spacing w:after="0" w:line="240" w:lineRule="auto"/>
              <w:jc w:val="both"/>
              <w:rPr>
                <w:rFonts w:ascii="Verdana" w:eastAsia="Times New Roman" w:hAnsi="Verdana" w:cs="Times New Roman"/>
                <w:sz w:val="24"/>
                <w:szCs w:val="24"/>
                <w:lang w:val="en-US"/>
              </w:rPr>
            </w:pPr>
            <w:r w:rsidRPr="008D5307">
              <w:rPr>
                <w:rFonts w:ascii="Verdana" w:eastAsia="Times New Roman" w:hAnsi="Verdana" w:cs="Times New Roman"/>
                <w:b/>
                <w:sz w:val="24"/>
                <w:szCs w:val="24"/>
                <w:lang w:val="en-US"/>
              </w:rPr>
              <w:t>It was resolved</w:t>
            </w:r>
            <w:r w:rsidRPr="008D5307">
              <w:rPr>
                <w:rFonts w:ascii="Verdana" w:eastAsia="Times New Roman" w:hAnsi="Verdana" w:cs="Times New Roman"/>
                <w:sz w:val="24"/>
                <w:szCs w:val="24"/>
                <w:lang w:val="en-US"/>
              </w:rPr>
              <w:t xml:space="preserve"> to approve them as a correct record of proceedings.</w:t>
            </w:r>
          </w:p>
          <w:p w:rsidR="00CD302F" w:rsidRPr="008D5307" w:rsidRDefault="00CD302F" w:rsidP="00B05EE8">
            <w:pPr>
              <w:spacing w:after="0" w:line="240" w:lineRule="auto"/>
              <w:jc w:val="both"/>
              <w:rPr>
                <w:rFonts w:ascii="Verdana" w:eastAsia="Times New Roman" w:hAnsi="Verdana" w:cs="Times New Roman"/>
                <w:sz w:val="24"/>
                <w:szCs w:val="24"/>
                <w:lang w:val="en-US"/>
              </w:rPr>
            </w:pPr>
          </w:p>
        </w:tc>
      </w:tr>
      <w:tr w:rsidR="00CD302F" w:rsidRPr="008D5307" w:rsidTr="00B05EE8">
        <w:tc>
          <w:tcPr>
            <w:tcW w:w="558" w:type="dxa"/>
            <w:shd w:val="clear" w:color="auto" w:fill="auto"/>
          </w:tcPr>
          <w:p w:rsidR="00CD302F" w:rsidRPr="008D5307" w:rsidRDefault="00CD302F" w:rsidP="00B05EE8">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5</w:t>
            </w:r>
          </w:p>
        </w:tc>
        <w:tc>
          <w:tcPr>
            <w:tcW w:w="8906" w:type="dxa"/>
            <w:shd w:val="clear" w:color="auto" w:fill="auto"/>
          </w:tcPr>
          <w:p w:rsidR="00CD302F" w:rsidRPr="008D5307" w:rsidRDefault="00CD302F" w:rsidP="00B05EE8">
            <w:pPr>
              <w:spacing w:after="0"/>
              <w:jc w:val="both"/>
              <w:rPr>
                <w:rFonts w:ascii="Verdana" w:hAnsi="Verdana"/>
                <w:b/>
                <w:sz w:val="24"/>
                <w:szCs w:val="24"/>
              </w:rPr>
            </w:pPr>
            <w:r w:rsidRPr="008D5307">
              <w:rPr>
                <w:rFonts w:ascii="Verdana" w:hAnsi="Verdana"/>
                <w:b/>
                <w:sz w:val="24"/>
                <w:szCs w:val="24"/>
              </w:rPr>
              <w:t>Committee Arrangements and Scheme of Delegations</w:t>
            </w:r>
          </w:p>
          <w:p w:rsidR="00CD302F" w:rsidRDefault="00CD302F" w:rsidP="00B05EE8">
            <w:pPr>
              <w:spacing w:after="0"/>
              <w:jc w:val="both"/>
              <w:rPr>
                <w:rFonts w:ascii="Verdana" w:eastAsia="Times New Roman" w:hAnsi="Verdana" w:cs="Times New Roman"/>
                <w:sz w:val="24"/>
                <w:szCs w:val="24"/>
                <w:lang w:val="en-US"/>
              </w:rPr>
            </w:pPr>
            <w:r w:rsidRPr="008D5307">
              <w:rPr>
                <w:rFonts w:ascii="Verdana" w:eastAsia="Times New Roman" w:hAnsi="Verdana" w:cs="Times New Roman"/>
                <w:sz w:val="24"/>
                <w:szCs w:val="24"/>
                <w:lang w:val="en-US"/>
              </w:rPr>
              <w:t>In the absence of the Committee Chairman the Clerk read feedback from him to the members as follows:</w:t>
            </w:r>
          </w:p>
          <w:p w:rsidR="00CD302F" w:rsidRPr="00983D9F" w:rsidRDefault="00CD302F" w:rsidP="00B05EE8">
            <w:pPr>
              <w:pStyle w:val="ListParagraph"/>
              <w:numPr>
                <w:ilvl w:val="0"/>
                <w:numId w:val="6"/>
              </w:numPr>
              <w:spacing w:before="100" w:beforeAutospacing="1" w:after="100" w:afterAutospacing="1"/>
              <w:jc w:val="both"/>
              <w:rPr>
                <w:rFonts w:ascii="Verdana" w:hAnsi="Verdana"/>
                <w:sz w:val="24"/>
                <w:szCs w:val="24"/>
              </w:rPr>
            </w:pPr>
            <w:r w:rsidRPr="00983D9F">
              <w:rPr>
                <w:rFonts w:ascii="Verdana" w:hAnsi="Verdana"/>
                <w:sz w:val="24"/>
                <w:szCs w:val="24"/>
              </w:rPr>
              <w:t>In practice this committee is not working terribly well as its business consists almost exclusively of commenting on planning applications</w:t>
            </w:r>
            <w:r>
              <w:rPr>
                <w:rFonts w:ascii="Verdana" w:hAnsi="Verdana"/>
                <w:sz w:val="24"/>
                <w:szCs w:val="24"/>
              </w:rPr>
              <w:t xml:space="preserve"> and staff frequently</w:t>
            </w:r>
            <w:r w:rsidRPr="00983D9F">
              <w:rPr>
                <w:rFonts w:ascii="Verdana" w:hAnsi="Verdana"/>
                <w:sz w:val="24"/>
                <w:szCs w:val="24"/>
              </w:rPr>
              <w:t xml:space="preserve"> have to ask CBC for an extension of time to comment. (However the Clerk noted this was also the case with the previous committee arrangements and was a consequence of the 3 week planning cycle.)</w:t>
            </w:r>
          </w:p>
          <w:p w:rsidR="00CD302F" w:rsidRPr="00983D9F" w:rsidRDefault="00CD302F" w:rsidP="00B05EE8">
            <w:pPr>
              <w:pStyle w:val="ListParagraph"/>
              <w:numPr>
                <w:ilvl w:val="0"/>
                <w:numId w:val="6"/>
              </w:numPr>
              <w:spacing w:before="100" w:beforeAutospacing="1" w:after="100" w:afterAutospacing="1"/>
              <w:jc w:val="both"/>
              <w:rPr>
                <w:rFonts w:ascii="Verdana" w:hAnsi="Verdana"/>
                <w:sz w:val="24"/>
                <w:szCs w:val="24"/>
              </w:rPr>
            </w:pPr>
            <w:r w:rsidRPr="00983D9F">
              <w:rPr>
                <w:rFonts w:ascii="Verdana" w:hAnsi="Verdana"/>
                <w:sz w:val="24"/>
                <w:szCs w:val="24"/>
              </w:rPr>
              <w:t xml:space="preserve">Without the screen and projector and </w:t>
            </w:r>
            <w:r w:rsidR="00B05EE8">
              <w:rPr>
                <w:rFonts w:ascii="Verdana" w:hAnsi="Verdana"/>
                <w:sz w:val="24"/>
                <w:szCs w:val="24"/>
              </w:rPr>
              <w:t>Wi-Fi</w:t>
            </w:r>
            <w:r w:rsidRPr="00983D9F">
              <w:rPr>
                <w:rFonts w:ascii="Verdana" w:hAnsi="Verdana"/>
                <w:sz w:val="24"/>
                <w:szCs w:val="24"/>
              </w:rPr>
              <w:t xml:space="preserve"> it is impossible for all members to look at the same plan at the same time.</w:t>
            </w:r>
          </w:p>
          <w:p w:rsidR="00CD302F" w:rsidRPr="00983D9F" w:rsidRDefault="00CD302F" w:rsidP="00B05EE8">
            <w:pPr>
              <w:pStyle w:val="ListParagraph"/>
              <w:numPr>
                <w:ilvl w:val="0"/>
                <w:numId w:val="6"/>
              </w:numPr>
              <w:spacing w:before="100" w:beforeAutospacing="1" w:after="100" w:afterAutospacing="1"/>
              <w:jc w:val="both"/>
              <w:rPr>
                <w:rFonts w:ascii="Verdana" w:hAnsi="Verdana"/>
                <w:sz w:val="24"/>
                <w:szCs w:val="24"/>
              </w:rPr>
            </w:pPr>
            <w:r w:rsidRPr="00983D9F">
              <w:rPr>
                <w:rFonts w:ascii="Verdana" w:hAnsi="Verdana"/>
                <w:sz w:val="24"/>
                <w:szCs w:val="24"/>
              </w:rPr>
              <w:t>Most members do not view the plans prior to the meeting. </w:t>
            </w:r>
          </w:p>
          <w:p w:rsidR="00CD302F" w:rsidRPr="00983D9F" w:rsidRDefault="00CD302F" w:rsidP="00B05EE8">
            <w:pPr>
              <w:pStyle w:val="ListParagraph"/>
              <w:numPr>
                <w:ilvl w:val="0"/>
                <w:numId w:val="6"/>
              </w:numPr>
              <w:spacing w:before="100" w:beforeAutospacing="1" w:after="100" w:afterAutospacing="1"/>
              <w:jc w:val="both"/>
              <w:rPr>
                <w:rFonts w:ascii="Verdana" w:hAnsi="Verdana"/>
                <w:sz w:val="24"/>
                <w:szCs w:val="24"/>
              </w:rPr>
            </w:pPr>
            <w:r w:rsidRPr="00983D9F">
              <w:rPr>
                <w:rFonts w:ascii="Verdana" w:hAnsi="Verdana"/>
                <w:sz w:val="24"/>
                <w:szCs w:val="24"/>
              </w:rPr>
              <w:t>Site visits are not organised collectively.</w:t>
            </w:r>
          </w:p>
          <w:p w:rsidR="00CD302F" w:rsidRPr="00983D9F" w:rsidRDefault="00CD302F" w:rsidP="00B05EE8">
            <w:pPr>
              <w:pStyle w:val="ListParagraph"/>
              <w:numPr>
                <w:ilvl w:val="0"/>
                <w:numId w:val="6"/>
              </w:numPr>
              <w:spacing w:before="100" w:beforeAutospacing="1" w:after="100" w:afterAutospacing="1"/>
              <w:jc w:val="both"/>
              <w:rPr>
                <w:rFonts w:ascii="Verdana" w:hAnsi="Verdana"/>
                <w:sz w:val="24"/>
                <w:szCs w:val="24"/>
              </w:rPr>
            </w:pPr>
            <w:r w:rsidRPr="00983D9F">
              <w:rPr>
                <w:rFonts w:ascii="Verdana" w:hAnsi="Verdana"/>
                <w:sz w:val="24"/>
                <w:szCs w:val="24"/>
              </w:rPr>
              <w:lastRenderedPageBreak/>
              <w:t xml:space="preserve">If the business of the evening is to comment on a single application that hardly justifies setting aside a whole evening by members and staff. </w:t>
            </w:r>
          </w:p>
          <w:p w:rsidR="00CD302F" w:rsidRPr="00983D9F" w:rsidRDefault="00CD302F" w:rsidP="00B05EE8">
            <w:pPr>
              <w:pStyle w:val="ListParagraph"/>
              <w:numPr>
                <w:ilvl w:val="0"/>
                <w:numId w:val="6"/>
              </w:numPr>
              <w:spacing w:before="100" w:beforeAutospacing="1" w:after="100" w:afterAutospacing="1"/>
              <w:jc w:val="both"/>
              <w:rPr>
                <w:rFonts w:ascii="Verdana" w:hAnsi="Verdana"/>
                <w:sz w:val="24"/>
                <w:szCs w:val="24"/>
              </w:rPr>
            </w:pPr>
            <w:r w:rsidRPr="00983D9F">
              <w:rPr>
                <w:rFonts w:ascii="Verdana" w:hAnsi="Verdana"/>
                <w:sz w:val="24"/>
                <w:szCs w:val="24"/>
              </w:rPr>
              <w:t>I think DS should meet on the same evening as other committees and TC. It should rarely be the only meeting of the evening. </w:t>
            </w:r>
          </w:p>
          <w:p w:rsidR="00CD302F" w:rsidRPr="00983D9F" w:rsidRDefault="00CD302F" w:rsidP="00B05EE8">
            <w:pPr>
              <w:pStyle w:val="ListParagraph"/>
              <w:numPr>
                <w:ilvl w:val="0"/>
                <w:numId w:val="6"/>
              </w:numPr>
              <w:spacing w:before="100" w:beforeAutospacing="1" w:after="100" w:afterAutospacing="1"/>
              <w:jc w:val="both"/>
              <w:rPr>
                <w:rFonts w:ascii="Verdana" w:hAnsi="Verdana"/>
                <w:sz w:val="24"/>
                <w:szCs w:val="24"/>
              </w:rPr>
            </w:pPr>
            <w:r w:rsidRPr="00983D9F">
              <w:rPr>
                <w:rFonts w:ascii="Verdana" w:hAnsi="Verdana"/>
                <w:sz w:val="24"/>
                <w:szCs w:val="24"/>
              </w:rPr>
              <w:t>I think the clerking burden should be shared between the 3 members of staff qualified to clerk. </w:t>
            </w:r>
          </w:p>
          <w:p w:rsidR="00CD302F" w:rsidRDefault="00CD302F" w:rsidP="00B05EE8">
            <w:pPr>
              <w:spacing w:after="0"/>
              <w:jc w:val="both"/>
              <w:rPr>
                <w:rFonts w:ascii="Verdana" w:eastAsia="Times New Roman" w:hAnsi="Verdana" w:cs="Times New Roman"/>
                <w:sz w:val="24"/>
                <w:szCs w:val="24"/>
              </w:rPr>
            </w:pPr>
            <w:r>
              <w:rPr>
                <w:rFonts w:ascii="Verdana" w:eastAsia="Times New Roman" w:hAnsi="Verdana" w:cs="Times New Roman"/>
                <w:sz w:val="24"/>
                <w:szCs w:val="24"/>
              </w:rPr>
              <w:t>Feedback from the staff team had been provided in writing in advance of the meeting.</w:t>
            </w:r>
          </w:p>
          <w:p w:rsidR="00CD302F" w:rsidRPr="00983D9F" w:rsidRDefault="00CD302F" w:rsidP="00B05EE8">
            <w:pPr>
              <w:spacing w:after="0"/>
              <w:jc w:val="both"/>
              <w:rPr>
                <w:rFonts w:ascii="Verdana" w:eastAsia="Times New Roman" w:hAnsi="Verdana" w:cs="Times New Roman"/>
                <w:b/>
                <w:sz w:val="24"/>
                <w:szCs w:val="24"/>
              </w:rPr>
            </w:pPr>
            <w:r w:rsidRPr="00983D9F">
              <w:rPr>
                <w:rFonts w:ascii="Verdana" w:eastAsia="Times New Roman" w:hAnsi="Verdana" w:cs="Times New Roman"/>
                <w:b/>
                <w:sz w:val="24"/>
                <w:szCs w:val="24"/>
              </w:rPr>
              <w:t>It was resolved</w:t>
            </w:r>
            <w:r>
              <w:rPr>
                <w:rFonts w:ascii="Verdana" w:eastAsia="Times New Roman" w:hAnsi="Verdana" w:cs="Times New Roman"/>
                <w:b/>
                <w:sz w:val="24"/>
                <w:szCs w:val="24"/>
              </w:rPr>
              <w:t xml:space="preserve"> </w:t>
            </w:r>
            <w:r w:rsidRPr="00983D9F">
              <w:rPr>
                <w:rFonts w:ascii="Verdana" w:eastAsia="Times New Roman" w:hAnsi="Verdana" w:cs="Times New Roman"/>
                <w:sz w:val="24"/>
                <w:szCs w:val="24"/>
              </w:rPr>
              <w:t>to comment on the questionnaire as follows</w:t>
            </w:r>
            <w:r>
              <w:rPr>
                <w:rFonts w:ascii="Verdana" w:eastAsia="Times New Roman" w:hAnsi="Verdana" w:cs="Times New Roman"/>
                <w:b/>
                <w:sz w:val="24"/>
                <w:szCs w:val="24"/>
              </w:rPr>
              <w:t>:</w:t>
            </w:r>
          </w:p>
          <w:tbl>
            <w:tblPr>
              <w:tblStyle w:val="TableGrid"/>
              <w:tblW w:w="0" w:type="auto"/>
              <w:tblLook w:val="04A0" w:firstRow="1" w:lastRow="0" w:firstColumn="1" w:lastColumn="0" w:noHBand="0" w:noVBand="1"/>
            </w:tblPr>
            <w:tblGrid>
              <w:gridCol w:w="391"/>
              <w:gridCol w:w="8289"/>
            </w:tblGrid>
            <w:tr w:rsidR="0042451A" w:rsidRPr="008D5307" w:rsidTr="00670683">
              <w:tc>
                <w:tcPr>
                  <w:tcW w:w="392" w:type="dxa"/>
                </w:tcPr>
                <w:p w:rsidR="0042451A" w:rsidRPr="008D5307" w:rsidRDefault="0042451A" w:rsidP="00B05EE8">
                  <w:pPr>
                    <w:jc w:val="both"/>
                    <w:rPr>
                      <w:rFonts w:ascii="Verdana" w:eastAsia="Times New Roman" w:hAnsi="Verdana" w:cs="Times New Roman"/>
                      <w:sz w:val="24"/>
                      <w:szCs w:val="24"/>
                      <w:lang w:val="en-US"/>
                    </w:rPr>
                  </w:pPr>
                  <w:r w:rsidRPr="008D5307">
                    <w:rPr>
                      <w:rFonts w:ascii="Verdana" w:eastAsia="Times New Roman" w:hAnsi="Verdana" w:cs="Times New Roman"/>
                      <w:sz w:val="24"/>
                      <w:szCs w:val="24"/>
                      <w:lang w:val="en-US"/>
                    </w:rPr>
                    <w:t>1</w:t>
                  </w:r>
                </w:p>
              </w:tc>
              <w:tc>
                <w:tcPr>
                  <w:tcW w:w="8614" w:type="dxa"/>
                </w:tcPr>
                <w:p w:rsidR="0042451A" w:rsidRDefault="0042451A" w:rsidP="00B05EE8">
                  <w:pPr>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Committee Size</w:t>
                  </w:r>
                </w:p>
                <w:p w:rsidR="00D3196B" w:rsidRPr="00D3196B" w:rsidRDefault="00D3196B" w:rsidP="00B05EE8">
                  <w:pPr>
                    <w:jc w:val="both"/>
                    <w:rPr>
                      <w:rFonts w:ascii="Verdana" w:eastAsia="Times New Roman" w:hAnsi="Verdana" w:cs="Times New Roman"/>
                      <w:sz w:val="24"/>
                      <w:szCs w:val="24"/>
                      <w:lang w:val="en-US"/>
                    </w:rPr>
                  </w:pPr>
                  <w:r w:rsidRPr="00D3196B">
                    <w:rPr>
                      <w:rFonts w:ascii="Verdana" w:eastAsia="Times New Roman" w:hAnsi="Verdana" w:cs="Times New Roman"/>
                      <w:sz w:val="24"/>
                      <w:szCs w:val="24"/>
                      <w:lang w:val="en-US"/>
                    </w:rPr>
                    <w:t>The committee agreed that under the present arrangements 10 was a good size for the committee</w:t>
                  </w:r>
                  <w:r>
                    <w:rPr>
                      <w:rFonts w:ascii="Verdana" w:eastAsia="Times New Roman" w:hAnsi="Verdana" w:cs="Times New Roman"/>
                      <w:sz w:val="24"/>
                      <w:szCs w:val="24"/>
                      <w:lang w:val="en-US"/>
                    </w:rPr>
                    <w:t>.   (A</w:t>
                  </w:r>
                  <w:r w:rsidRPr="00D3196B">
                    <w:rPr>
                      <w:rFonts w:ascii="Verdana" w:eastAsia="Times New Roman" w:hAnsi="Verdana" w:cs="Times New Roman"/>
                      <w:sz w:val="24"/>
                      <w:szCs w:val="24"/>
                      <w:lang w:val="en-US"/>
                    </w:rPr>
                    <w:t xml:space="preserve">lthough </w:t>
                  </w:r>
                  <w:r>
                    <w:rPr>
                      <w:rFonts w:ascii="Verdana" w:eastAsia="Times New Roman" w:hAnsi="Verdana" w:cs="Times New Roman"/>
                      <w:sz w:val="24"/>
                      <w:szCs w:val="24"/>
                      <w:lang w:val="en-US"/>
                    </w:rPr>
                    <w:t xml:space="preserve">Cllr Aldis </w:t>
                  </w:r>
                  <w:r w:rsidRPr="00D3196B">
                    <w:rPr>
                      <w:rFonts w:ascii="Verdana" w:eastAsia="Times New Roman" w:hAnsi="Verdana" w:cs="Times New Roman"/>
                      <w:sz w:val="24"/>
                      <w:szCs w:val="24"/>
                      <w:lang w:val="en-US"/>
                    </w:rPr>
                    <w:t xml:space="preserve">expressed </w:t>
                  </w:r>
                  <w:r>
                    <w:rPr>
                      <w:rFonts w:ascii="Verdana" w:eastAsia="Times New Roman" w:hAnsi="Verdana" w:cs="Times New Roman"/>
                      <w:sz w:val="24"/>
                      <w:szCs w:val="24"/>
                      <w:lang w:val="en-US"/>
                    </w:rPr>
                    <w:t xml:space="preserve">the view </w:t>
                  </w:r>
                  <w:r w:rsidRPr="00D3196B">
                    <w:rPr>
                      <w:rFonts w:ascii="Verdana" w:eastAsia="Times New Roman" w:hAnsi="Verdana" w:cs="Times New Roman"/>
                      <w:sz w:val="24"/>
                      <w:szCs w:val="24"/>
                      <w:lang w:val="en-US"/>
                    </w:rPr>
                    <w:t xml:space="preserve">that </w:t>
                  </w:r>
                  <w:r>
                    <w:rPr>
                      <w:rFonts w:ascii="Verdana" w:eastAsia="Times New Roman" w:hAnsi="Verdana" w:cs="Times New Roman"/>
                      <w:sz w:val="24"/>
                      <w:szCs w:val="24"/>
                      <w:lang w:val="en-US"/>
                    </w:rPr>
                    <w:t>the committee size could be reduced to 6 with 6 members on the HR sub-committee and 9 members on the other two committees making 2 committee places for each councillor.)</w:t>
                  </w:r>
                </w:p>
                <w:p w:rsidR="0042451A" w:rsidRPr="008D5307" w:rsidRDefault="0042451A" w:rsidP="00B05EE8">
                  <w:pPr>
                    <w:ind w:left="720"/>
                    <w:contextualSpacing/>
                    <w:jc w:val="both"/>
                    <w:rPr>
                      <w:rFonts w:ascii="Verdana" w:eastAsia="Times New Roman" w:hAnsi="Verdana" w:cs="Times New Roman"/>
                      <w:b/>
                      <w:color w:val="FF0000"/>
                      <w:sz w:val="24"/>
                      <w:szCs w:val="24"/>
                      <w:lang w:val="en-US"/>
                    </w:rPr>
                  </w:pPr>
                </w:p>
              </w:tc>
            </w:tr>
            <w:tr w:rsidR="0042451A" w:rsidRPr="008D5307" w:rsidTr="00670683">
              <w:tc>
                <w:tcPr>
                  <w:tcW w:w="392" w:type="dxa"/>
                </w:tcPr>
                <w:p w:rsidR="0042451A" w:rsidRPr="008D5307" w:rsidRDefault="0042451A" w:rsidP="00B05EE8">
                  <w:pPr>
                    <w:jc w:val="both"/>
                    <w:rPr>
                      <w:rFonts w:ascii="Verdana" w:eastAsia="Times New Roman" w:hAnsi="Verdana" w:cs="Times New Roman"/>
                      <w:sz w:val="24"/>
                      <w:szCs w:val="24"/>
                      <w:lang w:val="en-US"/>
                    </w:rPr>
                  </w:pPr>
                  <w:r w:rsidRPr="008D5307">
                    <w:rPr>
                      <w:rFonts w:ascii="Verdana" w:eastAsia="Times New Roman" w:hAnsi="Verdana" w:cs="Times New Roman"/>
                      <w:sz w:val="24"/>
                      <w:szCs w:val="24"/>
                      <w:lang w:val="en-US"/>
                    </w:rPr>
                    <w:t>2</w:t>
                  </w:r>
                </w:p>
              </w:tc>
              <w:tc>
                <w:tcPr>
                  <w:tcW w:w="8614" w:type="dxa"/>
                </w:tcPr>
                <w:p w:rsidR="0042451A" w:rsidRDefault="0042451A" w:rsidP="00B05EE8">
                  <w:pPr>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Terms of Reference/Delegated Decision making</w:t>
                  </w:r>
                </w:p>
                <w:p w:rsidR="00D3196B" w:rsidRPr="00D3196B" w:rsidRDefault="00D3196B" w:rsidP="00B05EE8">
                  <w:pPr>
                    <w:jc w:val="both"/>
                    <w:rPr>
                      <w:rFonts w:ascii="Verdana" w:eastAsia="Times New Roman" w:hAnsi="Verdana" w:cs="Times New Roman"/>
                      <w:sz w:val="24"/>
                      <w:szCs w:val="24"/>
                      <w:lang w:val="en-US"/>
                    </w:rPr>
                  </w:pPr>
                  <w:r w:rsidRPr="00D3196B">
                    <w:rPr>
                      <w:rFonts w:ascii="Verdana" w:eastAsia="Times New Roman" w:hAnsi="Verdana" w:cs="Times New Roman"/>
                      <w:sz w:val="24"/>
                      <w:szCs w:val="24"/>
                      <w:lang w:val="en-US"/>
                    </w:rPr>
                    <w:t>The committee agreed that the TOR and delegated decision making arrangements were clear and working well.</w:t>
                  </w:r>
                </w:p>
                <w:p w:rsidR="0042451A" w:rsidRPr="008D5307" w:rsidRDefault="0042451A" w:rsidP="00B05EE8">
                  <w:pPr>
                    <w:ind w:left="720"/>
                    <w:contextualSpacing/>
                    <w:jc w:val="both"/>
                    <w:rPr>
                      <w:rFonts w:ascii="Verdana" w:eastAsia="Times New Roman" w:hAnsi="Verdana" w:cs="Times New Roman"/>
                      <w:b/>
                      <w:sz w:val="24"/>
                      <w:szCs w:val="24"/>
                      <w:lang w:val="en-US"/>
                    </w:rPr>
                  </w:pPr>
                </w:p>
              </w:tc>
            </w:tr>
            <w:tr w:rsidR="0042451A" w:rsidRPr="008D5307" w:rsidTr="00670683">
              <w:tc>
                <w:tcPr>
                  <w:tcW w:w="392" w:type="dxa"/>
                </w:tcPr>
                <w:p w:rsidR="0042451A" w:rsidRPr="008D5307" w:rsidRDefault="0042451A" w:rsidP="00B05EE8">
                  <w:pPr>
                    <w:jc w:val="both"/>
                    <w:rPr>
                      <w:rFonts w:ascii="Verdana" w:eastAsia="Times New Roman" w:hAnsi="Verdana" w:cs="Times New Roman"/>
                      <w:sz w:val="24"/>
                      <w:szCs w:val="24"/>
                      <w:lang w:val="en-US"/>
                    </w:rPr>
                  </w:pPr>
                  <w:r w:rsidRPr="008D5307">
                    <w:rPr>
                      <w:rFonts w:ascii="Verdana" w:eastAsia="Times New Roman" w:hAnsi="Verdana" w:cs="Times New Roman"/>
                      <w:sz w:val="24"/>
                      <w:szCs w:val="24"/>
                      <w:lang w:val="en-US"/>
                    </w:rPr>
                    <w:t>4</w:t>
                  </w:r>
                </w:p>
              </w:tc>
              <w:tc>
                <w:tcPr>
                  <w:tcW w:w="8614" w:type="dxa"/>
                </w:tcPr>
                <w:p w:rsidR="0042451A" w:rsidRDefault="0042451A" w:rsidP="00B05EE8">
                  <w:pPr>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Frequency and timing of Meetings</w:t>
                  </w:r>
                </w:p>
                <w:p w:rsidR="00D3196B" w:rsidRPr="00D3196B" w:rsidRDefault="00D3196B" w:rsidP="00B05EE8">
                  <w:pPr>
                    <w:jc w:val="both"/>
                    <w:rPr>
                      <w:rFonts w:ascii="Verdana" w:eastAsia="Times New Roman" w:hAnsi="Verdana" w:cs="Times New Roman"/>
                      <w:sz w:val="24"/>
                      <w:szCs w:val="24"/>
                      <w:lang w:val="en-US"/>
                    </w:rPr>
                  </w:pPr>
                  <w:r w:rsidRPr="00D3196B">
                    <w:rPr>
                      <w:rFonts w:ascii="Verdana" w:eastAsia="Times New Roman" w:hAnsi="Verdana" w:cs="Times New Roman"/>
                      <w:sz w:val="24"/>
                      <w:szCs w:val="24"/>
                      <w:lang w:val="en-US"/>
                    </w:rPr>
                    <w:t>It was agreed that meetings should be frequent in order to meet the requirements of the planning cycle but efforts should be made to shorten the meetings by better preparation and meeting discipline.</w:t>
                  </w:r>
                  <w:r>
                    <w:rPr>
                      <w:rFonts w:ascii="Verdana" w:eastAsia="Times New Roman" w:hAnsi="Verdana" w:cs="Times New Roman"/>
                      <w:sz w:val="24"/>
                      <w:szCs w:val="24"/>
                      <w:lang w:val="en-US"/>
                    </w:rPr>
                    <w:t xml:space="preserve">  The committee agreed that meeting should be held on the same evening as other meetings and proposed that they should begin at 7 pm with the intention of the following meeting commencing at 7.45 pm.  This time was selected as the best compromise for working councillors and members of the public to attend the meeting.  The Clerk drew attention to recent examples of suspension of Standing Orders so as to allow for meetings which were longer than 2.5 hours and pointed out that the NALC guideline for meetings without a break was 2 hours.  It was unreasonable to expect officers and members to perform well if meetings were back to back and lengthy and the alternative of adjourning business to a later meeting could be used more often.</w:t>
                  </w:r>
                </w:p>
                <w:p w:rsidR="0042451A" w:rsidRPr="008D5307" w:rsidRDefault="0042451A" w:rsidP="00B05EE8">
                  <w:pPr>
                    <w:ind w:left="720"/>
                    <w:contextualSpacing/>
                    <w:jc w:val="both"/>
                    <w:rPr>
                      <w:rFonts w:ascii="Verdana" w:eastAsia="Times New Roman" w:hAnsi="Verdana" w:cs="Times New Roman"/>
                      <w:color w:val="FF0000"/>
                      <w:sz w:val="24"/>
                      <w:szCs w:val="24"/>
                      <w:lang w:val="en-US"/>
                    </w:rPr>
                  </w:pPr>
                </w:p>
              </w:tc>
            </w:tr>
            <w:tr w:rsidR="0042451A" w:rsidRPr="008D5307" w:rsidTr="00670683">
              <w:tc>
                <w:tcPr>
                  <w:tcW w:w="392" w:type="dxa"/>
                </w:tcPr>
                <w:p w:rsidR="0042451A" w:rsidRPr="008D5307" w:rsidRDefault="0042451A" w:rsidP="00B05EE8">
                  <w:pPr>
                    <w:jc w:val="both"/>
                    <w:rPr>
                      <w:rFonts w:ascii="Verdana" w:eastAsia="Times New Roman" w:hAnsi="Verdana" w:cs="Times New Roman"/>
                      <w:sz w:val="24"/>
                      <w:szCs w:val="24"/>
                      <w:lang w:val="en-US"/>
                    </w:rPr>
                  </w:pPr>
                  <w:r w:rsidRPr="008D5307">
                    <w:rPr>
                      <w:rFonts w:ascii="Verdana" w:eastAsia="Times New Roman" w:hAnsi="Verdana" w:cs="Times New Roman"/>
                      <w:sz w:val="24"/>
                      <w:szCs w:val="24"/>
                      <w:lang w:val="en-US"/>
                    </w:rPr>
                    <w:t>5</w:t>
                  </w:r>
                </w:p>
              </w:tc>
              <w:tc>
                <w:tcPr>
                  <w:tcW w:w="8614" w:type="dxa"/>
                </w:tcPr>
                <w:p w:rsidR="0042451A" w:rsidRDefault="0042451A" w:rsidP="00B05EE8">
                  <w:pPr>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Management of Meetings</w:t>
                  </w:r>
                </w:p>
                <w:p w:rsidR="00D3196B" w:rsidRDefault="00D3196B" w:rsidP="00B05EE8">
                  <w:pPr>
                    <w:jc w:val="both"/>
                    <w:rPr>
                      <w:rFonts w:ascii="Verdana" w:eastAsia="Times New Roman" w:hAnsi="Verdana" w:cs="Times New Roman"/>
                      <w:sz w:val="24"/>
                      <w:szCs w:val="24"/>
                      <w:lang w:val="en-US"/>
                    </w:rPr>
                  </w:pPr>
                  <w:r w:rsidRPr="00D3196B">
                    <w:rPr>
                      <w:rFonts w:ascii="Verdana" w:eastAsia="Times New Roman" w:hAnsi="Verdana" w:cs="Times New Roman"/>
                      <w:sz w:val="24"/>
                      <w:szCs w:val="24"/>
                      <w:lang w:val="en-US"/>
                    </w:rPr>
                    <w:t xml:space="preserve">It was agreed that site visits were desirable and </w:t>
                  </w:r>
                  <w:r>
                    <w:rPr>
                      <w:rFonts w:ascii="Verdana" w:eastAsia="Times New Roman" w:hAnsi="Verdana" w:cs="Times New Roman"/>
                      <w:sz w:val="24"/>
                      <w:szCs w:val="24"/>
                      <w:lang w:val="en-US"/>
                    </w:rPr>
                    <w:t xml:space="preserve">the committee </w:t>
                  </w:r>
                  <w:r w:rsidRPr="00D3196B">
                    <w:rPr>
                      <w:rFonts w:ascii="Verdana" w:eastAsia="Times New Roman" w:hAnsi="Verdana" w:cs="Times New Roman"/>
                      <w:sz w:val="24"/>
                      <w:szCs w:val="24"/>
                      <w:lang w:val="en-US"/>
                    </w:rPr>
                    <w:lastRenderedPageBreak/>
                    <w:t>suggested that when giving notice of new applications the office staff could remind members that if a collective site visit was considered necessary they should liaise with the Chairman of the committee to arrange this.</w:t>
                  </w:r>
                  <w:r>
                    <w:rPr>
                      <w:rFonts w:ascii="Verdana" w:eastAsia="Times New Roman" w:hAnsi="Verdana" w:cs="Times New Roman"/>
                      <w:sz w:val="24"/>
                      <w:szCs w:val="24"/>
                      <w:lang w:val="en-US"/>
                    </w:rPr>
                    <w:t xml:space="preserve"> The use of </w:t>
                  </w:r>
                  <w:r w:rsidR="00B05EE8">
                    <w:rPr>
                      <w:rFonts w:ascii="Verdana" w:eastAsia="Times New Roman" w:hAnsi="Verdana" w:cs="Times New Roman"/>
                      <w:sz w:val="24"/>
                      <w:szCs w:val="24"/>
                      <w:lang w:val="en-US"/>
                    </w:rPr>
                    <w:t>Wi-Fi</w:t>
                  </w:r>
                  <w:r>
                    <w:rPr>
                      <w:rFonts w:ascii="Verdana" w:eastAsia="Times New Roman" w:hAnsi="Verdana" w:cs="Times New Roman"/>
                      <w:sz w:val="24"/>
                      <w:szCs w:val="24"/>
                      <w:lang w:val="en-US"/>
                    </w:rPr>
                    <w:t xml:space="preserve"> and a permanent screen and different methods of displaying the plans were discussed.  It was agreed that the introduction of </w:t>
                  </w:r>
                  <w:r w:rsidR="00764371">
                    <w:rPr>
                      <w:rFonts w:ascii="Verdana" w:eastAsia="Times New Roman" w:hAnsi="Verdana" w:cs="Times New Roman"/>
                      <w:sz w:val="24"/>
                      <w:szCs w:val="24"/>
                      <w:lang w:val="en-US"/>
                    </w:rPr>
                    <w:t>Wi-Fi</w:t>
                  </w:r>
                  <w:r>
                    <w:rPr>
                      <w:rFonts w:ascii="Verdana" w:eastAsia="Times New Roman" w:hAnsi="Verdana" w:cs="Times New Roman"/>
                      <w:sz w:val="24"/>
                      <w:szCs w:val="24"/>
                      <w:lang w:val="en-US"/>
                    </w:rPr>
                    <w:t xml:space="preserve"> into the chamber would be beneficial for several reasons.  </w:t>
                  </w:r>
                </w:p>
                <w:p w:rsidR="00537026" w:rsidRPr="00D3196B" w:rsidRDefault="00537026" w:rsidP="00B05EE8">
                  <w:pPr>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The committee felt that it was important for all t</w:t>
                  </w:r>
                  <w:r w:rsidR="00764371">
                    <w:rPr>
                      <w:rFonts w:ascii="Verdana" w:eastAsia="Times New Roman" w:hAnsi="Verdana" w:cs="Times New Roman"/>
                      <w:sz w:val="24"/>
                      <w:szCs w:val="24"/>
                      <w:lang w:val="en-US"/>
                    </w:rPr>
                    <w:t>hree qualified staff to provide</w:t>
                  </w:r>
                  <w:r>
                    <w:rPr>
                      <w:rFonts w:ascii="Verdana" w:eastAsia="Times New Roman" w:hAnsi="Verdana" w:cs="Times New Roman"/>
                      <w:sz w:val="24"/>
                      <w:szCs w:val="24"/>
                      <w:lang w:val="en-US"/>
                    </w:rPr>
                    <w:t xml:space="preserve"> clerking services although there was recognition that not all staff </w:t>
                  </w:r>
                  <w:proofErr w:type="gramStart"/>
                  <w:r>
                    <w:rPr>
                      <w:rFonts w:ascii="Verdana" w:eastAsia="Times New Roman" w:hAnsi="Verdana" w:cs="Times New Roman"/>
                      <w:sz w:val="24"/>
                      <w:szCs w:val="24"/>
                      <w:lang w:val="en-US"/>
                    </w:rPr>
                    <w:t>were</w:t>
                  </w:r>
                  <w:proofErr w:type="gramEnd"/>
                  <w:r>
                    <w:rPr>
                      <w:rFonts w:ascii="Verdana" w:eastAsia="Times New Roman" w:hAnsi="Verdana" w:cs="Times New Roman"/>
                      <w:sz w:val="24"/>
                      <w:szCs w:val="24"/>
                      <w:lang w:val="en-US"/>
                    </w:rPr>
                    <w:t xml:space="preserve"> confident about clerking meetings.  It was agreed that the Development Scrutiny meeting was a good way for inexperienced staff to develop their skills and that members would be supportive of less experienced staff when employed in this role.  </w:t>
                  </w:r>
                </w:p>
                <w:p w:rsidR="0042451A" w:rsidRPr="008D5307" w:rsidRDefault="0042451A" w:rsidP="00B05EE8">
                  <w:pPr>
                    <w:ind w:left="720"/>
                    <w:contextualSpacing/>
                    <w:jc w:val="both"/>
                    <w:rPr>
                      <w:rFonts w:ascii="Verdana" w:eastAsia="Times New Roman" w:hAnsi="Verdana" w:cs="Times New Roman"/>
                      <w:sz w:val="24"/>
                      <w:szCs w:val="24"/>
                      <w:lang w:val="en-US"/>
                    </w:rPr>
                  </w:pPr>
                </w:p>
              </w:tc>
            </w:tr>
            <w:tr w:rsidR="0042451A" w:rsidRPr="008D5307" w:rsidTr="00670683">
              <w:tc>
                <w:tcPr>
                  <w:tcW w:w="392" w:type="dxa"/>
                </w:tcPr>
                <w:p w:rsidR="0042451A" w:rsidRPr="008D5307" w:rsidRDefault="0042451A" w:rsidP="00B05EE8">
                  <w:pPr>
                    <w:jc w:val="both"/>
                    <w:rPr>
                      <w:rFonts w:ascii="Verdana" w:eastAsia="Times New Roman" w:hAnsi="Verdana" w:cs="Times New Roman"/>
                      <w:sz w:val="24"/>
                      <w:szCs w:val="24"/>
                      <w:lang w:val="en-US"/>
                    </w:rPr>
                  </w:pPr>
                  <w:r w:rsidRPr="008D5307">
                    <w:rPr>
                      <w:rFonts w:ascii="Verdana" w:eastAsia="Times New Roman" w:hAnsi="Verdana" w:cs="Times New Roman"/>
                      <w:sz w:val="24"/>
                      <w:szCs w:val="24"/>
                      <w:lang w:val="en-US"/>
                    </w:rPr>
                    <w:lastRenderedPageBreak/>
                    <w:t>7</w:t>
                  </w:r>
                </w:p>
              </w:tc>
              <w:tc>
                <w:tcPr>
                  <w:tcW w:w="8614" w:type="dxa"/>
                </w:tcPr>
                <w:p w:rsidR="0042451A" w:rsidRDefault="0042451A" w:rsidP="00B05EE8">
                  <w:pPr>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Any other issues</w:t>
                  </w:r>
                </w:p>
                <w:p w:rsidR="00537026" w:rsidRPr="00537026" w:rsidRDefault="00537026" w:rsidP="00B05EE8">
                  <w:pPr>
                    <w:jc w:val="both"/>
                    <w:rPr>
                      <w:rFonts w:ascii="Verdana" w:eastAsia="Times New Roman" w:hAnsi="Verdana" w:cs="Times New Roman"/>
                      <w:sz w:val="24"/>
                      <w:szCs w:val="24"/>
                      <w:lang w:val="en-US"/>
                    </w:rPr>
                  </w:pPr>
                  <w:r w:rsidRPr="00537026">
                    <w:rPr>
                      <w:rFonts w:ascii="Verdana" w:eastAsia="Times New Roman" w:hAnsi="Verdana" w:cs="Times New Roman"/>
                      <w:sz w:val="24"/>
                      <w:szCs w:val="24"/>
                      <w:lang w:val="en-US"/>
                    </w:rPr>
                    <w:t>The committee discusse</w:t>
                  </w:r>
                  <w:r>
                    <w:rPr>
                      <w:rFonts w:ascii="Verdana" w:eastAsia="Times New Roman" w:hAnsi="Verdana" w:cs="Times New Roman"/>
                      <w:sz w:val="24"/>
                      <w:szCs w:val="24"/>
                      <w:lang w:val="en-US"/>
                    </w:rPr>
                    <w:t>d the use of modular furniture and public participation in the meeting and noted that research on options was currently being undertaken.</w:t>
                  </w:r>
                </w:p>
                <w:p w:rsidR="0042451A" w:rsidRPr="008D5307" w:rsidRDefault="0042451A" w:rsidP="00B05EE8">
                  <w:pPr>
                    <w:jc w:val="both"/>
                    <w:rPr>
                      <w:rFonts w:ascii="Verdana" w:eastAsia="Times New Roman" w:hAnsi="Verdana" w:cs="Times New Roman"/>
                      <w:b/>
                      <w:sz w:val="24"/>
                      <w:szCs w:val="24"/>
                      <w:lang w:val="en-US"/>
                    </w:rPr>
                  </w:pPr>
                </w:p>
              </w:tc>
            </w:tr>
          </w:tbl>
          <w:p w:rsidR="00CD302F" w:rsidRPr="008D5307" w:rsidRDefault="00CD302F" w:rsidP="00B05EE8">
            <w:pPr>
              <w:spacing w:after="0"/>
              <w:jc w:val="both"/>
              <w:rPr>
                <w:rFonts w:ascii="Verdana" w:eastAsia="Times New Roman" w:hAnsi="Verdana" w:cs="Times New Roman"/>
                <w:b/>
                <w:sz w:val="24"/>
                <w:szCs w:val="24"/>
                <w:lang w:val="en-US"/>
              </w:rPr>
            </w:pPr>
          </w:p>
        </w:tc>
      </w:tr>
      <w:tr w:rsidR="00CD302F" w:rsidRPr="008D5307" w:rsidTr="00B05EE8">
        <w:tc>
          <w:tcPr>
            <w:tcW w:w="558" w:type="dxa"/>
            <w:shd w:val="clear" w:color="auto" w:fill="auto"/>
          </w:tcPr>
          <w:p w:rsidR="00E90D03" w:rsidRDefault="00E90D03" w:rsidP="00B05EE8">
            <w:pPr>
              <w:spacing w:after="0" w:line="240" w:lineRule="auto"/>
              <w:jc w:val="both"/>
              <w:rPr>
                <w:rFonts w:ascii="Verdana" w:eastAsia="Times New Roman" w:hAnsi="Verdana" w:cs="Times New Roman"/>
                <w:b/>
                <w:sz w:val="24"/>
                <w:szCs w:val="24"/>
                <w:lang w:val="en-US"/>
              </w:rPr>
            </w:pPr>
          </w:p>
          <w:p w:rsidR="00CD302F" w:rsidRPr="008D5307" w:rsidRDefault="00CD302F" w:rsidP="00B05EE8">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6</w:t>
            </w:r>
          </w:p>
          <w:p w:rsidR="00CD302F" w:rsidRPr="008D5307" w:rsidRDefault="00CD302F" w:rsidP="00B05EE8">
            <w:pPr>
              <w:spacing w:after="0" w:line="240" w:lineRule="auto"/>
              <w:jc w:val="both"/>
              <w:rPr>
                <w:rFonts w:ascii="Verdana" w:eastAsia="Times New Roman" w:hAnsi="Verdana" w:cs="Times New Roman"/>
                <w:b/>
                <w:sz w:val="24"/>
                <w:szCs w:val="24"/>
                <w:lang w:val="en-US"/>
              </w:rPr>
            </w:pPr>
          </w:p>
          <w:p w:rsidR="00CD302F" w:rsidRPr="008D5307" w:rsidRDefault="00CD302F" w:rsidP="00B05EE8">
            <w:pPr>
              <w:spacing w:after="0" w:line="240" w:lineRule="auto"/>
              <w:jc w:val="both"/>
              <w:rPr>
                <w:rFonts w:ascii="Verdana" w:eastAsia="Times New Roman" w:hAnsi="Verdana" w:cs="Times New Roman"/>
                <w:b/>
                <w:sz w:val="24"/>
                <w:szCs w:val="24"/>
                <w:lang w:val="en-US"/>
              </w:rPr>
            </w:pPr>
          </w:p>
        </w:tc>
        <w:tc>
          <w:tcPr>
            <w:tcW w:w="8906" w:type="dxa"/>
            <w:shd w:val="clear" w:color="auto" w:fill="auto"/>
          </w:tcPr>
          <w:p w:rsidR="00E90D03" w:rsidRDefault="00E90D03" w:rsidP="00B05EE8">
            <w:pPr>
              <w:spacing w:after="0" w:line="240" w:lineRule="auto"/>
              <w:jc w:val="both"/>
              <w:rPr>
                <w:rFonts w:ascii="Verdana" w:eastAsia="Times New Roman" w:hAnsi="Verdana" w:cs="Times New Roman"/>
                <w:b/>
                <w:sz w:val="24"/>
                <w:szCs w:val="24"/>
                <w:lang w:val="en-US"/>
              </w:rPr>
            </w:pPr>
          </w:p>
          <w:p w:rsidR="00CD302F" w:rsidRDefault="00CD302F" w:rsidP="00B05EE8">
            <w:pPr>
              <w:spacing w:after="0" w:line="240" w:lineRule="auto"/>
              <w:jc w:val="both"/>
              <w:rPr>
                <w:rFonts w:ascii="Verdana" w:eastAsia="Times New Roman" w:hAnsi="Verdana" w:cs="Times New Roman"/>
                <w:b/>
                <w:sz w:val="24"/>
                <w:szCs w:val="24"/>
                <w:lang w:val="en-US"/>
              </w:rPr>
            </w:pPr>
            <w:bookmarkStart w:id="0" w:name="_GoBack"/>
            <w:bookmarkEnd w:id="0"/>
            <w:r w:rsidRPr="008D5307">
              <w:rPr>
                <w:rFonts w:ascii="Verdana" w:eastAsia="Times New Roman" w:hAnsi="Verdana" w:cs="Times New Roman"/>
                <w:b/>
                <w:sz w:val="24"/>
                <w:szCs w:val="24"/>
                <w:lang w:val="en-US"/>
              </w:rPr>
              <w:t>Items for Information</w:t>
            </w:r>
          </w:p>
          <w:p w:rsidR="00537026" w:rsidRDefault="00537026" w:rsidP="00B05EE8">
            <w:pPr>
              <w:spacing w:after="0" w:line="240" w:lineRule="auto"/>
              <w:jc w:val="both"/>
              <w:rPr>
                <w:rFonts w:ascii="Verdana" w:eastAsia="Times New Roman" w:hAnsi="Verdana" w:cs="Times New Roman"/>
                <w:sz w:val="24"/>
                <w:szCs w:val="24"/>
                <w:lang w:val="en-US"/>
              </w:rPr>
            </w:pPr>
            <w:r w:rsidRPr="00537026">
              <w:rPr>
                <w:rFonts w:ascii="Verdana" w:eastAsia="Times New Roman" w:hAnsi="Verdana" w:cs="Times New Roman"/>
                <w:sz w:val="24"/>
                <w:szCs w:val="24"/>
                <w:lang w:val="en-US"/>
              </w:rPr>
              <w:t>The committee was advised that:</w:t>
            </w:r>
          </w:p>
          <w:p w:rsidR="00537026" w:rsidRDefault="00537026" w:rsidP="00B05EE8">
            <w:pPr>
              <w:pStyle w:val="ListParagraph"/>
              <w:numPr>
                <w:ilvl w:val="0"/>
                <w:numId w:val="8"/>
              </w:num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Planning Application CB/12/03693 demolition of existing barns and erection of detached dwelling at land to the rear of 94 London Road Sandy had been granted and the Town Council’s concerns about access to the development were addressed in the conditions.</w:t>
            </w:r>
          </w:p>
          <w:p w:rsidR="00537026" w:rsidRDefault="00537026" w:rsidP="00B05EE8">
            <w:pPr>
              <w:pStyle w:val="ListParagraph"/>
              <w:numPr>
                <w:ilvl w:val="0"/>
                <w:numId w:val="8"/>
              </w:num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Planning Application CB/12/02367/FULL retention of two chalet bungalows with home office on land adjacent to Cobblers Cottage had been refused because the application contained insufficient inf</w:t>
            </w:r>
            <w:r w:rsidR="0023189D">
              <w:rPr>
                <w:rFonts w:ascii="Verdana" w:eastAsia="Times New Roman" w:hAnsi="Verdana" w:cs="Times New Roman"/>
                <w:sz w:val="24"/>
                <w:szCs w:val="24"/>
                <w:lang w:val="en-US"/>
              </w:rPr>
              <w:t>ormation in the form of a legal</w:t>
            </w:r>
            <w:r>
              <w:rPr>
                <w:rFonts w:ascii="Verdana" w:eastAsia="Times New Roman" w:hAnsi="Verdana" w:cs="Times New Roman"/>
                <w:sz w:val="24"/>
                <w:szCs w:val="24"/>
                <w:lang w:val="en-US"/>
              </w:rPr>
              <w:t xml:space="preserve"> agreement requiring contributions to local infrastructure.</w:t>
            </w:r>
          </w:p>
          <w:p w:rsidR="00537026" w:rsidRDefault="00537026" w:rsidP="00B05EE8">
            <w:pPr>
              <w:pStyle w:val="ListParagraph"/>
              <w:numPr>
                <w:ilvl w:val="0"/>
                <w:numId w:val="8"/>
              </w:num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Cllr Aldis had requested a site visit for Planning Application CB/12/04342/FULL</w:t>
            </w:r>
            <w:r w:rsidR="0023189D">
              <w:rPr>
                <w:rFonts w:ascii="Verdana" w:eastAsia="Times New Roman" w:hAnsi="Verdana" w:cs="Times New Roman"/>
                <w:sz w:val="24"/>
                <w:szCs w:val="24"/>
                <w:lang w:val="en-US"/>
              </w:rPr>
              <w:t xml:space="preserve"> development on land to the rear of 152-156 St Neots Road</w:t>
            </w:r>
            <w:r>
              <w:rPr>
                <w:rFonts w:ascii="Verdana" w:eastAsia="Times New Roman" w:hAnsi="Verdana" w:cs="Times New Roman"/>
                <w:sz w:val="24"/>
                <w:szCs w:val="24"/>
                <w:lang w:val="en-US"/>
              </w:rPr>
              <w:t xml:space="preserve"> and the case officer’s recommendation was for approval.</w:t>
            </w:r>
          </w:p>
          <w:p w:rsidR="0023189D" w:rsidRDefault="0023189D" w:rsidP="00B05EE8">
            <w:pPr>
              <w:pStyle w:val="ListParagraph"/>
              <w:numPr>
                <w:ilvl w:val="0"/>
                <w:numId w:val="8"/>
              </w:num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 xml:space="preserve">CBC planning enforcement officers had visited the shop premises occupied by Keech Hospice Care in the town centre on 17 January 2013 and advised them that advertisement consent was required albeit retrospectively for the illuminated fascia and hanging sign installed without permission.  </w:t>
            </w:r>
          </w:p>
          <w:p w:rsidR="0023189D" w:rsidRDefault="0023189D" w:rsidP="00B05EE8">
            <w:pPr>
              <w:pStyle w:val="ListParagraph"/>
              <w:numPr>
                <w:ilvl w:val="0"/>
                <w:numId w:val="8"/>
              </w:num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 xml:space="preserve">CBC was undertaking a consultation on the Community Infrastructure Levy which closed on 25 February and this would </w:t>
            </w:r>
            <w:r>
              <w:rPr>
                <w:rFonts w:ascii="Verdana" w:eastAsia="Times New Roman" w:hAnsi="Verdana" w:cs="Times New Roman"/>
                <w:sz w:val="24"/>
                <w:szCs w:val="24"/>
                <w:lang w:val="en-US"/>
              </w:rPr>
              <w:lastRenderedPageBreak/>
              <w:t>be brought to committee.</w:t>
            </w:r>
          </w:p>
          <w:p w:rsidR="0023189D" w:rsidRPr="00537026" w:rsidRDefault="0023189D" w:rsidP="00B05EE8">
            <w:pPr>
              <w:pStyle w:val="ListParagraph"/>
              <w:numPr>
                <w:ilvl w:val="0"/>
                <w:numId w:val="8"/>
              </w:num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CBC had held a public consultation on proposed changes to the Sandy Conservation Area Plan which had not been well publicised locally.  The relevant officers had been asked to attend a Town Council meeting to discuss the proposed plan.</w:t>
            </w:r>
          </w:p>
          <w:p w:rsidR="00537026" w:rsidRDefault="00537026" w:rsidP="00B05EE8">
            <w:pPr>
              <w:spacing w:after="0" w:line="240" w:lineRule="auto"/>
              <w:jc w:val="both"/>
              <w:rPr>
                <w:rFonts w:ascii="Verdana" w:eastAsia="Times New Roman" w:hAnsi="Verdana" w:cs="Times New Roman"/>
                <w:b/>
                <w:sz w:val="24"/>
                <w:szCs w:val="24"/>
                <w:lang w:val="en-US"/>
              </w:rPr>
            </w:pPr>
          </w:p>
          <w:p w:rsidR="00537026" w:rsidRPr="008D5307" w:rsidRDefault="00537026" w:rsidP="00B05EE8">
            <w:pPr>
              <w:spacing w:after="0" w:line="240" w:lineRule="auto"/>
              <w:jc w:val="both"/>
              <w:rPr>
                <w:rFonts w:ascii="Verdana" w:eastAsia="Times New Roman" w:hAnsi="Verdana" w:cs="Times New Roman"/>
                <w:b/>
                <w:sz w:val="24"/>
                <w:szCs w:val="24"/>
                <w:lang w:val="en-US"/>
              </w:rPr>
            </w:pPr>
          </w:p>
          <w:p w:rsidR="00CD302F" w:rsidRPr="0023189D" w:rsidRDefault="00CD302F" w:rsidP="00B05EE8">
            <w:pPr>
              <w:spacing w:after="0" w:line="240" w:lineRule="auto"/>
              <w:jc w:val="both"/>
              <w:rPr>
                <w:rFonts w:ascii="Verdana" w:eastAsia="Times New Roman" w:hAnsi="Verdana" w:cs="Times New Roman"/>
                <w:b/>
                <w:sz w:val="24"/>
                <w:szCs w:val="24"/>
                <w:lang w:val="en-US"/>
              </w:rPr>
            </w:pPr>
          </w:p>
        </w:tc>
      </w:tr>
    </w:tbl>
    <w:p w:rsidR="009B186B" w:rsidRPr="008D5307" w:rsidRDefault="009B186B" w:rsidP="00B05EE8">
      <w:pPr>
        <w:spacing w:after="0" w:line="240" w:lineRule="auto"/>
        <w:jc w:val="both"/>
        <w:rPr>
          <w:rFonts w:ascii="Verdana" w:eastAsia="Times New Roman" w:hAnsi="Verdana" w:cs="Times New Roman"/>
          <w:b/>
          <w:sz w:val="24"/>
          <w:szCs w:val="24"/>
          <w:lang w:val="en-US"/>
        </w:rPr>
      </w:pPr>
    </w:p>
    <w:p w:rsidR="001549BE" w:rsidRPr="008D5307" w:rsidRDefault="001549BE" w:rsidP="00B05EE8">
      <w:pPr>
        <w:jc w:val="both"/>
        <w:rPr>
          <w:rFonts w:ascii="Verdana" w:hAnsi="Verdana"/>
          <w:sz w:val="24"/>
          <w:szCs w:val="24"/>
        </w:rPr>
      </w:pPr>
    </w:p>
    <w:p w:rsidR="001549BE" w:rsidRPr="008D5307" w:rsidRDefault="001549BE" w:rsidP="00B05EE8">
      <w:pPr>
        <w:spacing w:after="0" w:line="240" w:lineRule="auto"/>
        <w:jc w:val="both"/>
        <w:rPr>
          <w:rFonts w:ascii="Verdana" w:eastAsia="Times New Roman" w:hAnsi="Verdana" w:cs="Times New Roman"/>
          <w:sz w:val="24"/>
          <w:szCs w:val="24"/>
          <w:lang w:val="en-US"/>
        </w:rPr>
      </w:pPr>
    </w:p>
    <w:p w:rsidR="001549BE" w:rsidRPr="008D5307" w:rsidRDefault="001549BE" w:rsidP="00B05EE8">
      <w:pPr>
        <w:spacing w:after="0" w:line="240" w:lineRule="auto"/>
        <w:jc w:val="both"/>
        <w:rPr>
          <w:rFonts w:ascii="Verdana" w:eastAsia="Times New Roman" w:hAnsi="Verdana" w:cs="Times New Roman"/>
          <w:sz w:val="24"/>
          <w:szCs w:val="24"/>
          <w:lang w:val="en-US"/>
        </w:rPr>
      </w:pPr>
    </w:p>
    <w:p w:rsidR="0001268A" w:rsidRPr="008D5307" w:rsidRDefault="0001268A" w:rsidP="00B05EE8">
      <w:pPr>
        <w:jc w:val="both"/>
        <w:rPr>
          <w:rFonts w:ascii="Verdana" w:hAnsi="Verdana"/>
          <w:sz w:val="24"/>
          <w:szCs w:val="24"/>
        </w:rPr>
      </w:pPr>
    </w:p>
    <w:sectPr w:rsidR="0001268A" w:rsidRPr="008D5307">
      <w:headerReference w:type="even" r:id="rId9"/>
      <w:headerReference w:type="default" r:id="rId10"/>
      <w:footerReference w:type="even" r:id="rId11"/>
      <w:footerReference w:type="default" r:id="rId12"/>
      <w:headerReference w:type="first" r:id="rId13"/>
      <w:footerReference w:type="first" r:id="rId14"/>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9F" w:rsidRDefault="00983D9F" w:rsidP="009B186B">
      <w:pPr>
        <w:spacing w:after="0" w:line="240" w:lineRule="auto"/>
      </w:pPr>
      <w:r>
        <w:separator/>
      </w:r>
    </w:p>
  </w:endnote>
  <w:endnote w:type="continuationSeparator" w:id="0">
    <w:p w:rsidR="00983D9F" w:rsidRDefault="00983D9F"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9F" w:rsidRDefault="00983D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3D9F" w:rsidRDefault="00983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83517"/>
      <w:docPartObj>
        <w:docPartGallery w:val="Page Numbers (Bottom of Page)"/>
        <w:docPartUnique/>
      </w:docPartObj>
    </w:sdtPr>
    <w:sdtEndPr>
      <w:rPr>
        <w:noProof/>
      </w:rPr>
    </w:sdtEndPr>
    <w:sdtContent>
      <w:p w:rsidR="00983D9F" w:rsidRDefault="00983D9F">
        <w:pPr>
          <w:pStyle w:val="Footer"/>
          <w:jc w:val="center"/>
        </w:pPr>
        <w:r>
          <w:fldChar w:fldCharType="begin"/>
        </w:r>
        <w:r>
          <w:instrText xml:space="preserve"> PAGE   \* MERGEFORMAT </w:instrText>
        </w:r>
        <w:r>
          <w:fldChar w:fldCharType="separate"/>
        </w:r>
        <w:r w:rsidR="00E90D03">
          <w:rPr>
            <w:noProof/>
          </w:rPr>
          <w:t>4</w:t>
        </w:r>
        <w:r>
          <w:rPr>
            <w:noProof/>
          </w:rPr>
          <w:fldChar w:fldCharType="end"/>
        </w:r>
      </w:p>
    </w:sdtContent>
  </w:sdt>
  <w:p w:rsidR="00983D9F" w:rsidRDefault="00983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E8" w:rsidRDefault="00B05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9F" w:rsidRDefault="00983D9F" w:rsidP="009B186B">
      <w:pPr>
        <w:spacing w:after="0" w:line="240" w:lineRule="auto"/>
      </w:pPr>
      <w:r>
        <w:separator/>
      </w:r>
    </w:p>
  </w:footnote>
  <w:footnote w:type="continuationSeparator" w:id="0">
    <w:p w:rsidR="00983D9F" w:rsidRDefault="00983D9F"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E8" w:rsidRDefault="00B05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9F" w:rsidRPr="00377FA9" w:rsidRDefault="00983D9F" w:rsidP="00695138">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983D9F" w:rsidRPr="00377FA9" w:rsidRDefault="00983D9F" w:rsidP="00695138">
    <w:pPr>
      <w:pBdr>
        <w:bottom w:val="single" w:sz="8" w:space="1" w:color="993300"/>
      </w:pBdr>
      <w:tabs>
        <w:tab w:val="center" w:pos="4153"/>
        <w:tab w:val="right" w:pos="8306"/>
      </w:tabs>
      <w:rPr>
        <w:rFonts w:ascii="Verdana" w:hAnsi="Verdana"/>
        <w:b/>
        <w:color w:val="800000"/>
        <w:sz w:val="20"/>
        <w:lang w:eastAsia="en-GB"/>
      </w:rPr>
    </w:pPr>
  </w:p>
  <w:p w:rsidR="00983D9F" w:rsidRDefault="00983D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E8" w:rsidRDefault="00B05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07AB"/>
    <w:multiLevelType w:val="hybridMultilevel"/>
    <w:tmpl w:val="B772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35397"/>
    <w:multiLevelType w:val="hybridMultilevel"/>
    <w:tmpl w:val="0CF8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D27374"/>
    <w:multiLevelType w:val="hybridMultilevel"/>
    <w:tmpl w:val="F3B2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6016DC"/>
    <w:multiLevelType w:val="hybridMultilevel"/>
    <w:tmpl w:val="788C3496"/>
    <w:lvl w:ilvl="0" w:tplc="61267C5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0A0A64"/>
    <w:multiLevelType w:val="hybridMultilevel"/>
    <w:tmpl w:val="D138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F7372C"/>
    <w:multiLevelType w:val="hybridMultilevel"/>
    <w:tmpl w:val="D2BAC3E4"/>
    <w:lvl w:ilvl="0" w:tplc="61267C5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70B3597D"/>
    <w:multiLevelType w:val="hybridMultilevel"/>
    <w:tmpl w:val="D546997E"/>
    <w:lvl w:ilvl="0" w:tplc="61267C52">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4"/>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0A3557"/>
    <w:rsid w:val="001549BE"/>
    <w:rsid w:val="0023189D"/>
    <w:rsid w:val="003F71C8"/>
    <w:rsid w:val="0042451A"/>
    <w:rsid w:val="004970C7"/>
    <w:rsid w:val="00537026"/>
    <w:rsid w:val="0054214A"/>
    <w:rsid w:val="00567017"/>
    <w:rsid w:val="005D57F7"/>
    <w:rsid w:val="00695138"/>
    <w:rsid w:val="00764371"/>
    <w:rsid w:val="008B72DC"/>
    <w:rsid w:val="008D5307"/>
    <w:rsid w:val="00983D9F"/>
    <w:rsid w:val="009B186B"/>
    <w:rsid w:val="00A62073"/>
    <w:rsid w:val="00B05EE8"/>
    <w:rsid w:val="00B304FF"/>
    <w:rsid w:val="00CD302F"/>
    <w:rsid w:val="00D3196B"/>
    <w:rsid w:val="00D403E3"/>
    <w:rsid w:val="00D46315"/>
    <w:rsid w:val="00DE564C"/>
    <w:rsid w:val="00E24F18"/>
    <w:rsid w:val="00E9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69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138"/>
    <w:rPr>
      <w:rFonts w:ascii="Tahoma" w:hAnsi="Tahoma" w:cs="Tahoma"/>
      <w:sz w:val="16"/>
      <w:szCs w:val="16"/>
    </w:rPr>
  </w:style>
  <w:style w:type="table" w:styleId="TableGrid">
    <w:name w:val="Table Grid"/>
    <w:basedOn w:val="TableNormal"/>
    <w:uiPriority w:val="59"/>
    <w:rsid w:val="00154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557"/>
    <w:pPr>
      <w:ind w:left="720"/>
      <w:contextualSpacing/>
    </w:pPr>
  </w:style>
  <w:style w:type="paragraph" w:styleId="NoSpacing">
    <w:name w:val="No Spacing"/>
    <w:uiPriority w:val="1"/>
    <w:qFormat/>
    <w:rsid w:val="008D53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69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138"/>
    <w:rPr>
      <w:rFonts w:ascii="Tahoma" w:hAnsi="Tahoma" w:cs="Tahoma"/>
      <w:sz w:val="16"/>
      <w:szCs w:val="16"/>
    </w:rPr>
  </w:style>
  <w:style w:type="table" w:styleId="TableGrid">
    <w:name w:val="Table Grid"/>
    <w:basedOn w:val="TableNormal"/>
    <w:uiPriority w:val="59"/>
    <w:rsid w:val="00154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557"/>
    <w:pPr>
      <w:ind w:left="720"/>
      <w:contextualSpacing/>
    </w:pPr>
  </w:style>
  <w:style w:type="paragraph" w:styleId="NoSpacing">
    <w:name w:val="No Spacing"/>
    <w:uiPriority w:val="1"/>
    <w:qFormat/>
    <w:rsid w:val="008D53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76766">
      <w:bodyDiv w:val="1"/>
      <w:marLeft w:val="0"/>
      <w:marRight w:val="0"/>
      <w:marTop w:val="0"/>
      <w:marBottom w:val="0"/>
      <w:divBdr>
        <w:top w:val="none" w:sz="0" w:space="0" w:color="auto"/>
        <w:left w:val="none" w:sz="0" w:space="0" w:color="auto"/>
        <w:bottom w:val="none" w:sz="0" w:space="0" w:color="auto"/>
        <w:right w:val="none" w:sz="0" w:space="0" w:color="auto"/>
      </w:divBdr>
    </w:div>
    <w:div w:id="113301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8E93-23C0-4162-8EE8-4909B789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5</cp:revision>
  <cp:lastPrinted>2013-02-04T14:06:00Z</cp:lastPrinted>
  <dcterms:created xsi:type="dcterms:W3CDTF">2013-01-29T09:50:00Z</dcterms:created>
  <dcterms:modified xsi:type="dcterms:W3CDTF">2013-02-04T14:08:00Z</dcterms:modified>
</cp:coreProperties>
</file>